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8B" w:rsidRDefault="00331AD4" w:rsidP="00F4348B">
      <w:pPr>
        <w:spacing w:line="5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53298A">
        <w:rPr>
          <w:rFonts w:ascii="方正小标宋简体" w:eastAsia="方正小标宋简体" w:hAnsi="宋体" w:hint="eastAsia"/>
          <w:sz w:val="44"/>
          <w:szCs w:val="44"/>
        </w:rPr>
        <w:t>关于</w:t>
      </w:r>
      <w:r w:rsidR="006F1131">
        <w:rPr>
          <w:rFonts w:ascii="方正小标宋简体" w:eastAsia="方正小标宋简体" w:hAnsi="宋体" w:hint="eastAsia"/>
          <w:sz w:val="44"/>
          <w:szCs w:val="44"/>
        </w:rPr>
        <w:t>举办</w:t>
      </w:r>
      <w:r w:rsidR="007D3B27" w:rsidRPr="00633220">
        <w:rPr>
          <w:rFonts w:ascii="方正小标宋简体" w:eastAsia="方正小标宋简体" w:hAnsi="宋体" w:hint="eastAsia"/>
          <w:sz w:val="44"/>
          <w:szCs w:val="44"/>
        </w:rPr>
        <w:t>“</w:t>
      </w:r>
      <w:r w:rsidR="007D3B27" w:rsidRPr="00633220">
        <w:rPr>
          <w:rFonts w:ascii="方正小标宋简体" w:eastAsia="方正小标宋简体" w:hAnsi="宋体"/>
          <w:sz w:val="44"/>
          <w:szCs w:val="44"/>
        </w:rPr>
        <w:t>赓续百年初心，担当育人使命</w:t>
      </w:r>
      <w:r w:rsidR="007D3B27" w:rsidRPr="00633220">
        <w:rPr>
          <w:rFonts w:ascii="方正小标宋简体" w:eastAsia="方正小标宋简体" w:hAnsi="宋体" w:hint="eastAsia"/>
          <w:sz w:val="44"/>
          <w:szCs w:val="44"/>
        </w:rPr>
        <w:t>”</w:t>
      </w:r>
    </w:p>
    <w:p w:rsidR="00331AD4" w:rsidRPr="00331AD4" w:rsidRDefault="006F1131" w:rsidP="00F4348B">
      <w:pPr>
        <w:spacing w:line="5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全校</w:t>
      </w:r>
      <w:r w:rsidR="007D3B27">
        <w:rPr>
          <w:rFonts w:ascii="方正小标宋简体" w:eastAsia="方正小标宋简体" w:hAnsi="宋体" w:hint="eastAsia"/>
          <w:sz w:val="44"/>
          <w:szCs w:val="44"/>
        </w:rPr>
        <w:t>教职工</w:t>
      </w:r>
      <w:r w:rsidR="00203845">
        <w:rPr>
          <w:rFonts w:ascii="方正小标宋简体" w:eastAsia="方正小标宋简体" w:hAnsi="宋体" w:hint="eastAsia"/>
          <w:sz w:val="44"/>
          <w:szCs w:val="44"/>
        </w:rPr>
        <w:t>师德</w:t>
      </w:r>
      <w:r w:rsidR="00331AD4" w:rsidRPr="00331AD4">
        <w:rPr>
          <w:rFonts w:ascii="方正小标宋简体" w:eastAsia="方正小标宋简体" w:hAnsi="宋体" w:hint="eastAsia"/>
          <w:sz w:val="44"/>
          <w:szCs w:val="44"/>
        </w:rPr>
        <w:t>演讲比赛的通知</w:t>
      </w:r>
    </w:p>
    <w:p w:rsidR="00331AD4" w:rsidRPr="0053298A" w:rsidRDefault="00331AD4" w:rsidP="003A7843">
      <w:pPr>
        <w:spacing w:line="540" w:lineRule="exact"/>
        <w:rPr>
          <w:rFonts w:ascii="FangSong_GB2312" w:eastAsia="FangSong_GB2312" w:hAnsi="FangSong_GB2312" w:cs="FangSong_GB2312"/>
          <w:sz w:val="32"/>
          <w:szCs w:val="32"/>
        </w:rPr>
      </w:pPr>
      <w:r w:rsidRPr="0053298A">
        <w:rPr>
          <w:rFonts w:ascii="FangSong_GB2312" w:eastAsia="FangSong_GB2312" w:hAnsi="FangSong_GB2312" w:cs="FangSong_GB2312" w:hint="eastAsia"/>
          <w:sz w:val="32"/>
          <w:szCs w:val="32"/>
        </w:rPr>
        <w:t>各分会：</w:t>
      </w:r>
    </w:p>
    <w:p w:rsidR="00633220" w:rsidRPr="00633220" w:rsidRDefault="00331AD4" w:rsidP="003A7843">
      <w:pPr>
        <w:spacing w:line="540" w:lineRule="exact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 w:rsidRPr="0053298A">
        <w:rPr>
          <w:rFonts w:ascii="FangSong_GB2312" w:eastAsia="FangSong_GB2312" w:hAnsi="FangSong_GB2312" w:cs="FangSong_GB2312" w:hint="eastAsia"/>
          <w:sz w:val="32"/>
          <w:szCs w:val="32"/>
        </w:rPr>
        <w:t>为深入</w:t>
      </w:r>
      <w:r w:rsidR="003A7843">
        <w:rPr>
          <w:rFonts w:ascii="FangSong_GB2312" w:eastAsia="FangSong_GB2312" w:hAnsi="FangSong_GB2312" w:cs="FangSong_GB2312" w:hint="eastAsia"/>
          <w:sz w:val="32"/>
          <w:szCs w:val="32"/>
        </w:rPr>
        <w:t>贯彻执行</w:t>
      </w:r>
      <w:r w:rsidR="00F4348B">
        <w:rPr>
          <w:rFonts w:ascii="FangSong_GB2312" w:eastAsia="FangSong_GB2312" w:hAnsi="FangSong_GB2312" w:cs="FangSong_GB2312" w:hint="eastAsia"/>
          <w:sz w:val="32"/>
          <w:szCs w:val="32"/>
        </w:rPr>
        <w:t>社会主义核心价值观，全面落实</w:t>
      </w:r>
      <w:r w:rsidR="003A7843">
        <w:rPr>
          <w:rFonts w:ascii="FangSong_GB2312" w:eastAsia="FangSong_GB2312" w:hAnsi="FangSong_GB2312" w:cs="FangSong_GB2312" w:hint="eastAsia"/>
          <w:sz w:val="32"/>
          <w:szCs w:val="32"/>
        </w:rPr>
        <w:t>立德树人</w:t>
      </w:r>
      <w:r w:rsidR="00F4348B">
        <w:rPr>
          <w:rFonts w:ascii="FangSong_GB2312" w:eastAsia="FangSong_GB2312" w:hAnsi="FangSong_GB2312" w:cs="FangSong_GB2312" w:hint="eastAsia"/>
          <w:sz w:val="32"/>
          <w:szCs w:val="32"/>
        </w:rPr>
        <w:t>根本任务</w:t>
      </w:r>
      <w:r w:rsidRPr="0053298A">
        <w:rPr>
          <w:rFonts w:ascii="FangSong_GB2312" w:eastAsia="FangSong_GB2312" w:hAnsi="FangSong_GB2312" w:cs="FangSong_GB2312" w:hint="eastAsia"/>
          <w:sz w:val="32"/>
          <w:szCs w:val="32"/>
        </w:rPr>
        <w:t>，提升我校教职工思想政治素质和职业道德水平，</w:t>
      </w:r>
      <w:r w:rsidR="006F1131">
        <w:rPr>
          <w:rFonts w:ascii="FangSong_GB2312" w:eastAsia="FangSong_GB2312" w:hAnsi="FangSong_GB2312" w:cs="FangSong_GB2312" w:hint="eastAsia"/>
          <w:sz w:val="32"/>
          <w:szCs w:val="32"/>
        </w:rPr>
        <w:t>倡导</w:t>
      </w:r>
      <w:r w:rsidRPr="0053298A">
        <w:rPr>
          <w:rFonts w:ascii="FangSong_GB2312" w:eastAsia="FangSong_GB2312" w:hAnsi="FangSong_GB2312" w:cs="FangSong_GB2312" w:hint="eastAsia"/>
          <w:sz w:val="32"/>
          <w:szCs w:val="32"/>
        </w:rPr>
        <w:t>以“四有”好老师为目标，争做新时代立德树人</w:t>
      </w:r>
      <w:r w:rsidR="003A7843">
        <w:rPr>
          <w:rFonts w:ascii="FangSong_GB2312" w:eastAsia="FangSong_GB2312" w:hAnsi="FangSong_GB2312" w:cs="FangSong_GB2312" w:hint="eastAsia"/>
          <w:sz w:val="32"/>
          <w:szCs w:val="32"/>
        </w:rPr>
        <w:t>典范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，</w:t>
      </w:r>
      <w:r w:rsidR="003A7843">
        <w:rPr>
          <w:rFonts w:ascii="FangSong_GB2312" w:eastAsia="FangSong_GB2312" w:hAnsi="FangSong_GB2312" w:cs="FangSong_GB2312" w:hint="eastAsia"/>
          <w:sz w:val="32"/>
          <w:szCs w:val="32"/>
        </w:rPr>
        <w:t>校工会</w:t>
      </w:r>
      <w:r w:rsidR="00633220">
        <w:rPr>
          <w:rFonts w:ascii="FangSong_GB2312" w:eastAsia="FangSong_GB2312" w:hAnsi="FangSong_GB2312" w:cs="FangSong_GB2312" w:hint="eastAsia"/>
          <w:sz w:val="32"/>
          <w:szCs w:val="32"/>
        </w:rPr>
        <w:t>决定</w:t>
      </w:r>
      <w:r w:rsidR="00633220" w:rsidRPr="00D54F2A">
        <w:rPr>
          <w:rFonts w:ascii="FangSong_GB2312" w:eastAsia="FangSong_GB2312" w:hAnsi="FangSong_GB2312" w:cs="FangSong_GB2312" w:hint="eastAsia"/>
          <w:sz w:val="32"/>
          <w:szCs w:val="32"/>
        </w:rPr>
        <w:t>在</w:t>
      </w:r>
      <w:r w:rsidR="00633220">
        <w:rPr>
          <w:rFonts w:ascii="FangSong_GB2312" w:eastAsia="FangSong_GB2312" w:hAnsi="FangSong_GB2312" w:cs="FangSong_GB2312" w:hint="eastAsia"/>
          <w:sz w:val="32"/>
          <w:szCs w:val="32"/>
        </w:rPr>
        <w:t>全</w:t>
      </w:r>
      <w:r w:rsidR="00633220" w:rsidRPr="00D54F2A">
        <w:rPr>
          <w:rFonts w:ascii="FangSong_GB2312" w:eastAsia="FangSong_GB2312" w:hAnsi="FangSong_GB2312" w:cs="FangSong_GB2312" w:hint="eastAsia"/>
          <w:sz w:val="32"/>
          <w:szCs w:val="32"/>
        </w:rPr>
        <w:t>校教职工中开展以“</w:t>
      </w:r>
      <w:r w:rsidR="00633220" w:rsidRPr="0053298A">
        <w:rPr>
          <w:rFonts w:ascii="FangSong_GB2312" w:eastAsia="FangSong_GB2312" w:hAnsi="FangSong_GB2312" w:cs="FangSong_GB2312"/>
          <w:sz w:val="32"/>
          <w:szCs w:val="32"/>
        </w:rPr>
        <w:t>赓续百年初心，担当育人使命</w:t>
      </w:r>
      <w:r w:rsidR="00633220" w:rsidRPr="00D54F2A">
        <w:rPr>
          <w:rFonts w:ascii="FangSong_GB2312" w:eastAsia="FangSong_GB2312" w:hAnsi="FangSong_GB2312" w:cs="FangSong_GB2312" w:hint="eastAsia"/>
          <w:sz w:val="32"/>
          <w:szCs w:val="32"/>
        </w:rPr>
        <w:t>”为主题的师德演讲比赛。</w:t>
      </w:r>
      <w:r w:rsidR="00633220">
        <w:rPr>
          <w:rFonts w:ascii="FangSong_GB2312" w:eastAsia="FangSong_GB2312" w:hAnsi="FangSong_GB2312" w:cs="FangSong_GB2312" w:hint="eastAsia"/>
          <w:sz w:val="32"/>
          <w:szCs w:val="32"/>
        </w:rPr>
        <w:t>现将有关事项通知如下：</w:t>
      </w:r>
    </w:p>
    <w:p w:rsidR="00331AD4" w:rsidRPr="00D1710E" w:rsidRDefault="007D3B27" w:rsidP="003A7843">
      <w:pPr>
        <w:spacing w:line="540" w:lineRule="exact"/>
        <w:ind w:firstLineChars="200" w:firstLine="640"/>
        <w:rPr>
          <w:rFonts w:ascii="SimHei" w:eastAsia="SimHei" w:hAnsi="SimHei" w:cs="FangSong_GB2312"/>
          <w:sz w:val="32"/>
          <w:szCs w:val="32"/>
        </w:rPr>
      </w:pPr>
      <w:r>
        <w:rPr>
          <w:rFonts w:ascii="SimHei" w:eastAsia="SimHei" w:hAnsi="SimHei" w:cs="FangSong_GB2312" w:hint="eastAsia"/>
          <w:sz w:val="32"/>
          <w:szCs w:val="32"/>
        </w:rPr>
        <w:t>一、</w:t>
      </w:r>
      <w:r w:rsidR="00F4348B">
        <w:rPr>
          <w:rFonts w:ascii="SimHei" w:eastAsia="SimHei" w:hAnsi="SimHei" w:cs="FangSong_GB2312" w:hint="eastAsia"/>
          <w:sz w:val="32"/>
          <w:szCs w:val="32"/>
        </w:rPr>
        <w:t>活动主题</w:t>
      </w:r>
    </w:p>
    <w:p w:rsidR="00331AD4" w:rsidRPr="007D3B27" w:rsidRDefault="00331AD4" w:rsidP="003A7843">
      <w:pPr>
        <w:spacing w:line="540" w:lineRule="exact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 w:rsidRPr="0053298A">
        <w:rPr>
          <w:rFonts w:ascii="FangSong_GB2312" w:eastAsia="FangSong_GB2312" w:hAnsi="FangSong_GB2312" w:cs="FangSong_GB2312"/>
          <w:sz w:val="32"/>
          <w:szCs w:val="32"/>
        </w:rPr>
        <w:t>坚持以习近平新时代中国特色社会主义</w:t>
      </w:r>
      <w:r w:rsidR="00633220">
        <w:rPr>
          <w:rFonts w:ascii="FangSong_GB2312" w:eastAsia="FangSong_GB2312" w:hAnsi="FangSong_GB2312" w:cs="FangSong_GB2312"/>
          <w:sz w:val="32"/>
          <w:szCs w:val="32"/>
        </w:rPr>
        <w:t>思想为指导，认真学习贯彻习近平总书记关于教育和教师工作重要论述</w:t>
      </w:r>
      <w:r w:rsidRPr="0053298A">
        <w:rPr>
          <w:rFonts w:ascii="FangSong_GB2312" w:eastAsia="FangSong_GB2312" w:hAnsi="FangSong_GB2312" w:cs="FangSong_GB2312"/>
          <w:sz w:val="32"/>
          <w:szCs w:val="32"/>
        </w:rPr>
        <w:t>，紧紧围绕“赓续百年初心，担当育人使命”主题，以“有理想信念、有道德情操、有扎实知识、有仁爱之心”为根本要求，引导广大教职工坚守为党育人、为国育才的初心使命，</w:t>
      </w:r>
      <w:r w:rsidR="007D3B27" w:rsidRPr="00D54F2A">
        <w:rPr>
          <w:rFonts w:ascii="FangSong_GB2312" w:eastAsia="FangSong_GB2312" w:hAnsi="FangSong_GB2312" w:cs="FangSong_GB2312" w:hint="eastAsia"/>
          <w:sz w:val="32"/>
          <w:szCs w:val="32"/>
        </w:rPr>
        <w:t>宣传弘扬新时期优秀教师的崇高品德和先进事迹，</w:t>
      </w:r>
      <w:r w:rsidR="00633220" w:rsidRPr="00633220">
        <w:rPr>
          <w:rFonts w:ascii="FangSong_GB2312" w:eastAsia="FangSong_GB2312" w:hAnsi="FangSong_GB2312" w:cs="FangSong_GB2312" w:hint="eastAsia"/>
          <w:sz w:val="32"/>
          <w:szCs w:val="32"/>
        </w:rPr>
        <w:t>立足本职建功立业</w:t>
      </w:r>
      <w:r w:rsidR="00633220">
        <w:rPr>
          <w:rFonts w:ascii="FangSong_GB2312" w:eastAsia="FangSong_GB2312" w:hAnsi="FangSong_GB2312" w:cs="FangSong_GB2312" w:hint="eastAsia"/>
          <w:sz w:val="32"/>
          <w:szCs w:val="32"/>
        </w:rPr>
        <w:t>，</w:t>
      </w:r>
      <w:r w:rsidR="007D3B27" w:rsidRPr="00D54F2A">
        <w:rPr>
          <w:rFonts w:ascii="FangSong_GB2312" w:eastAsia="FangSong_GB2312" w:hAnsi="FangSong_GB2312" w:cs="FangSong_GB2312" w:hint="eastAsia"/>
          <w:sz w:val="32"/>
          <w:szCs w:val="32"/>
        </w:rPr>
        <w:t xml:space="preserve"> </w:t>
      </w:r>
      <w:r w:rsidR="003A7843">
        <w:rPr>
          <w:rFonts w:ascii="FangSong_GB2312" w:eastAsia="FangSong_GB2312" w:hAnsi="FangSong_GB2312" w:cs="FangSong_GB2312" w:hint="eastAsia"/>
          <w:sz w:val="32"/>
          <w:szCs w:val="32"/>
        </w:rPr>
        <w:t>为国家社会培养更多更优秀的社会主义建设者和接班人。</w:t>
      </w:r>
    </w:p>
    <w:p w:rsidR="00633220" w:rsidRDefault="007D3B27" w:rsidP="003A7843">
      <w:pPr>
        <w:spacing w:line="540" w:lineRule="exact"/>
        <w:ind w:firstLineChars="200" w:firstLine="640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二、</w:t>
      </w:r>
      <w:r w:rsidR="00F4348B">
        <w:rPr>
          <w:rFonts w:ascii="楷体" w:eastAsia="楷体" w:hAnsi="楷体" w:cs="楷体" w:hint="eastAsia"/>
          <w:b/>
          <w:sz w:val="32"/>
          <w:szCs w:val="32"/>
        </w:rPr>
        <w:t>时间安排</w:t>
      </w:r>
    </w:p>
    <w:p w:rsidR="00331AD4" w:rsidRPr="00633220" w:rsidRDefault="008D66DF" w:rsidP="003A7843">
      <w:pPr>
        <w:spacing w:line="540" w:lineRule="exact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 w:rsidRPr="004C275F">
        <w:rPr>
          <w:rFonts w:ascii="FangSong_GB2312" w:eastAsia="FangSong_GB2312" w:hAnsi="FangSong_GB2312" w:cs="FangSong_GB2312" w:hint="eastAsia"/>
          <w:sz w:val="32"/>
          <w:szCs w:val="32"/>
        </w:rPr>
        <w:t>九月底以前，具体</w:t>
      </w:r>
      <w:r w:rsidR="007D3B27" w:rsidRPr="004C275F">
        <w:rPr>
          <w:rFonts w:ascii="FangSong_GB2312" w:eastAsia="FangSong_GB2312" w:hAnsi="FangSong_GB2312" w:cs="FangSong_GB2312" w:hint="eastAsia"/>
          <w:sz w:val="32"/>
          <w:szCs w:val="32"/>
        </w:rPr>
        <w:t>待定。</w:t>
      </w:r>
    </w:p>
    <w:p w:rsidR="007D3B27" w:rsidRPr="00633220" w:rsidRDefault="007D3B27" w:rsidP="003A7843">
      <w:pPr>
        <w:spacing w:line="540" w:lineRule="exact"/>
        <w:ind w:firstLineChars="200" w:firstLine="640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三、</w:t>
      </w:r>
      <w:r w:rsidRPr="00633220">
        <w:rPr>
          <w:rFonts w:ascii="楷体" w:eastAsia="楷体" w:hAnsi="楷体" w:cs="楷体"/>
          <w:b/>
          <w:sz w:val="32"/>
          <w:szCs w:val="32"/>
        </w:rPr>
        <w:t>比赛要求</w:t>
      </w:r>
    </w:p>
    <w:p w:rsidR="007D3B27" w:rsidRDefault="007D3B27" w:rsidP="003A7843">
      <w:pPr>
        <w:spacing w:line="540" w:lineRule="exact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1</w:t>
      </w:r>
      <w:r>
        <w:rPr>
          <w:rFonts w:ascii="FangSong_GB2312" w:eastAsia="FangSong_GB2312" w:hAnsi="FangSong_GB2312" w:cs="FangSong_GB2312"/>
          <w:sz w:val="32"/>
          <w:szCs w:val="32"/>
        </w:rPr>
        <w:t>.</w:t>
      </w:r>
      <w:r w:rsidR="00331AD4" w:rsidRPr="00D54F2A">
        <w:rPr>
          <w:rFonts w:ascii="FangSong_GB2312" w:eastAsia="FangSong_GB2312" w:hAnsi="FangSong_GB2312" w:cs="FangSong_GB2312" w:hint="eastAsia"/>
          <w:sz w:val="32"/>
          <w:szCs w:val="32"/>
        </w:rPr>
        <w:t>参赛要求: 各</w:t>
      </w:r>
      <w:r w:rsidR="003A7843">
        <w:rPr>
          <w:rFonts w:ascii="FangSong_GB2312" w:eastAsia="FangSong_GB2312" w:hAnsi="FangSong_GB2312" w:cs="FangSong_GB2312" w:hint="eastAsia"/>
          <w:sz w:val="32"/>
          <w:szCs w:val="32"/>
        </w:rPr>
        <w:t>分会（教学院部）</w:t>
      </w:r>
      <w:r w:rsidR="00331AD4" w:rsidRPr="00633220">
        <w:rPr>
          <w:rFonts w:ascii="FangSong_GB2312" w:eastAsia="FangSong_GB2312" w:hAnsi="FangSong_GB2312" w:cs="FangSong_GB2312" w:hint="eastAsia"/>
          <w:sz w:val="32"/>
          <w:szCs w:val="32"/>
        </w:rPr>
        <w:t>在</w:t>
      </w:r>
      <w:r w:rsidR="00331AD4">
        <w:rPr>
          <w:rFonts w:ascii="FangSong_GB2312" w:eastAsia="FangSong_GB2312" w:hAnsi="FangSong_GB2312" w:cs="FangSong_GB2312" w:hint="eastAsia"/>
          <w:sz w:val="32"/>
          <w:szCs w:val="32"/>
        </w:rPr>
        <w:t>初选</w:t>
      </w:r>
      <w:r w:rsidR="00331AD4" w:rsidRPr="00D54F2A">
        <w:rPr>
          <w:rFonts w:ascii="FangSong_GB2312" w:eastAsia="FangSong_GB2312" w:hAnsi="FangSong_GB2312" w:cs="FangSong_GB2312" w:hint="eastAsia"/>
          <w:sz w:val="32"/>
          <w:szCs w:val="32"/>
        </w:rPr>
        <w:t>的基础</w:t>
      </w:r>
      <w:r w:rsidR="00331AD4" w:rsidRPr="00633220">
        <w:rPr>
          <w:rFonts w:ascii="FangSong_GB2312" w:eastAsia="FangSong_GB2312" w:hAnsi="FangSong_GB2312" w:cs="FangSong_GB2312" w:hint="eastAsia"/>
          <w:sz w:val="32"/>
          <w:szCs w:val="32"/>
        </w:rPr>
        <w:t>上各</w:t>
      </w:r>
      <w:r w:rsidR="00331AD4" w:rsidRPr="00D54F2A">
        <w:rPr>
          <w:rFonts w:ascii="FangSong_GB2312" w:eastAsia="FangSong_GB2312" w:hAnsi="FangSong_GB2312" w:cs="FangSong_GB2312" w:hint="eastAsia"/>
          <w:sz w:val="32"/>
          <w:szCs w:val="32"/>
        </w:rPr>
        <w:t>推荐1名优秀代表参加全校师德演讲比赛决赛</w:t>
      </w:r>
      <w:r w:rsidR="003A7843">
        <w:rPr>
          <w:rFonts w:ascii="FangSong_GB2312" w:eastAsia="FangSong_GB2312" w:hAnsi="FangSong_GB2312" w:cs="FangSong_GB2312" w:hint="eastAsia"/>
          <w:sz w:val="32"/>
          <w:szCs w:val="32"/>
        </w:rPr>
        <w:t>。</w:t>
      </w:r>
    </w:p>
    <w:p w:rsidR="003A7843" w:rsidRDefault="007D3B27" w:rsidP="003A7843">
      <w:pPr>
        <w:spacing w:line="540" w:lineRule="exact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 w:rsidRPr="00633220">
        <w:rPr>
          <w:rFonts w:ascii="FangSong_GB2312" w:eastAsia="FangSong_GB2312" w:hAnsi="FangSong_GB2312" w:cs="FangSong_GB2312"/>
          <w:sz w:val="32"/>
          <w:szCs w:val="32"/>
        </w:rPr>
        <w:t>2.</w:t>
      </w:r>
      <w:r w:rsidRPr="00633220">
        <w:rPr>
          <w:rFonts w:ascii="FangSong_GB2312" w:eastAsia="FangSong_GB2312" w:hAnsi="FangSong_GB2312" w:cs="FangSong_GB2312" w:hint="eastAsia"/>
          <w:sz w:val="32"/>
          <w:szCs w:val="32"/>
        </w:rPr>
        <w:t>以“</w:t>
      </w:r>
      <w:r w:rsidRPr="00633220">
        <w:rPr>
          <w:rFonts w:ascii="FangSong_GB2312" w:eastAsia="FangSong_GB2312" w:hAnsi="FangSong_GB2312" w:cs="FangSong_GB2312"/>
          <w:sz w:val="32"/>
          <w:szCs w:val="32"/>
        </w:rPr>
        <w:t>赓续百年初心，担当育人使命</w:t>
      </w:r>
      <w:r w:rsidRPr="00633220">
        <w:rPr>
          <w:rFonts w:ascii="FangSong_GB2312" w:eastAsia="FangSong_GB2312" w:hAnsi="FangSong_GB2312" w:cs="FangSong_GB2312" w:hint="eastAsia"/>
          <w:sz w:val="32"/>
          <w:szCs w:val="32"/>
        </w:rPr>
        <w:t>”为主题。演讲内容符合主题规定的范围，具有正确鲜明的政治立场，内容生动感人，充分反映</w:t>
      </w:r>
      <w:r w:rsidR="003A7843">
        <w:rPr>
          <w:rFonts w:ascii="FangSong_GB2312" w:eastAsia="FangSong_GB2312" w:hAnsi="FangSong_GB2312" w:cs="FangSong_GB2312" w:hint="eastAsia"/>
          <w:sz w:val="32"/>
          <w:szCs w:val="32"/>
        </w:rPr>
        <w:t>教书育人</w:t>
      </w:r>
      <w:r w:rsidRPr="00633220">
        <w:rPr>
          <w:rFonts w:ascii="FangSong_GB2312" w:eastAsia="FangSong_GB2312" w:hAnsi="FangSong_GB2312" w:cs="FangSong_GB2312" w:hint="eastAsia"/>
          <w:sz w:val="32"/>
          <w:szCs w:val="32"/>
        </w:rPr>
        <w:t>的典型事迹和良好风貌</w:t>
      </w:r>
      <w:r w:rsidR="003A7843">
        <w:rPr>
          <w:rFonts w:ascii="FangSong_GB2312" w:eastAsia="FangSong_GB2312" w:hAnsi="FangSong_GB2312" w:cs="FangSong_GB2312" w:hint="eastAsia"/>
          <w:sz w:val="32"/>
          <w:szCs w:val="32"/>
        </w:rPr>
        <w:t>。</w:t>
      </w:r>
    </w:p>
    <w:p w:rsidR="007D3B27" w:rsidRPr="00633220" w:rsidRDefault="007D3B27" w:rsidP="003A7843">
      <w:pPr>
        <w:spacing w:line="540" w:lineRule="exact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/>
          <w:sz w:val="32"/>
          <w:szCs w:val="32"/>
        </w:rPr>
        <w:t>3.</w:t>
      </w:r>
      <w:r w:rsidRPr="00633220">
        <w:rPr>
          <w:rFonts w:ascii="FangSong_GB2312" w:eastAsia="FangSong_GB2312" w:hAnsi="FangSong_GB2312" w:cs="FangSong_GB2312" w:hint="eastAsia"/>
          <w:sz w:val="32"/>
          <w:szCs w:val="32"/>
        </w:rPr>
        <w:t>演讲内容时长不超过5分钟。</w:t>
      </w:r>
      <w:r w:rsidR="00633220">
        <w:rPr>
          <w:rFonts w:ascii="FangSong_GB2312" w:eastAsia="FangSong_GB2312" w:hAnsi="FangSong_GB2312" w:cs="FangSong_GB2312" w:hint="eastAsia"/>
          <w:sz w:val="32"/>
          <w:szCs w:val="32"/>
        </w:rPr>
        <w:t>要求</w:t>
      </w:r>
      <w:r w:rsidRPr="00633220">
        <w:rPr>
          <w:rFonts w:ascii="FangSong_GB2312" w:eastAsia="FangSong_GB2312" w:hAnsi="FangSong_GB2312" w:cs="FangSong_GB2312" w:hint="eastAsia"/>
          <w:sz w:val="32"/>
          <w:szCs w:val="32"/>
        </w:rPr>
        <w:t>口齿清晰，普通话</w:t>
      </w:r>
      <w:r w:rsidRPr="00633220">
        <w:rPr>
          <w:rFonts w:ascii="FangSong_GB2312" w:eastAsia="FangSong_GB2312" w:hAnsi="FangSong_GB2312" w:cs="FangSong_GB2312" w:hint="eastAsia"/>
          <w:sz w:val="32"/>
          <w:szCs w:val="32"/>
        </w:rPr>
        <w:lastRenderedPageBreak/>
        <w:t>标准，表达流畅</w:t>
      </w:r>
      <w:r w:rsidR="003A7843">
        <w:rPr>
          <w:rFonts w:ascii="FangSong_GB2312" w:eastAsia="FangSong_GB2312" w:hAnsi="FangSong_GB2312" w:cs="FangSong_GB2312" w:hint="eastAsia"/>
          <w:sz w:val="32"/>
          <w:szCs w:val="32"/>
        </w:rPr>
        <w:t>，</w:t>
      </w:r>
      <w:r w:rsidRPr="00633220">
        <w:rPr>
          <w:rFonts w:ascii="FangSong_GB2312" w:eastAsia="FangSong_GB2312" w:hAnsi="FangSong_GB2312" w:cs="FangSong_GB2312" w:hint="eastAsia"/>
          <w:sz w:val="32"/>
          <w:szCs w:val="32"/>
        </w:rPr>
        <w:t>要求脱稿。</w:t>
      </w:r>
    </w:p>
    <w:p w:rsidR="007D3B27" w:rsidRPr="00633220" w:rsidRDefault="007D3B27" w:rsidP="003A7843">
      <w:pPr>
        <w:spacing w:line="540" w:lineRule="exact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 w:rsidRPr="00633220">
        <w:rPr>
          <w:rFonts w:ascii="FangSong_GB2312" w:eastAsia="FangSong_GB2312" w:hAnsi="FangSong_GB2312" w:cs="FangSong_GB2312"/>
          <w:sz w:val="32"/>
          <w:szCs w:val="32"/>
        </w:rPr>
        <w:t>4.</w:t>
      </w:r>
      <w:r w:rsidRPr="00633220">
        <w:rPr>
          <w:rFonts w:ascii="FangSong_GB2312" w:eastAsia="FangSong_GB2312" w:hAnsi="FangSong_GB2312" w:cs="FangSong_GB2312" w:hint="eastAsia"/>
          <w:sz w:val="32"/>
          <w:szCs w:val="32"/>
        </w:rPr>
        <w:t>比赛顺序按照赛前抽签确定的顺序进行，每名选手提前做好候场准备，过时未到者视为弃权。</w:t>
      </w:r>
    </w:p>
    <w:p w:rsidR="00633220" w:rsidRDefault="007D3B27" w:rsidP="003A7843">
      <w:pPr>
        <w:spacing w:line="540" w:lineRule="exact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 w:rsidRPr="00633220">
        <w:rPr>
          <w:rFonts w:ascii="FangSong_GB2312" w:eastAsia="FangSong_GB2312" w:hAnsi="FangSong_GB2312" w:cs="FangSong_GB2312"/>
          <w:sz w:val="32"/>
          <w:szCs w:val="32"/>
        </w:rPr>
        <w:t>5.</w:t>
      </w:r>
      <w:r w:rsidRPr="00633220">
        <w:rPr>
          <w:rFonts w:ascii="FangSong_GB2312" w:eastAsia="FangSong_GB2312" w:hAnsi="FangSong_GB2312" w:cs="FangSong_GB2312" w:hint="eastAsia"/>
          <w:sz w:val="32"/>
          <w:szCs w:val="32"/>
        </w:rPr>
        <w:t>衣着整洁，仪态端庄大方，举止自然得体，精神饱满，能较好地表达对演讲稿的理解。</w:t>
      </w:r>
    </w:p>
    <w:p w:rsidR="007D3B27" w:rsidRPr="00633220" w:rsidRDefault="007D3B27" w:rsidP="003A7843">
      <w:pPr>
        <w:spacing w:line="540" w:lineRule="exact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 w:rsidRPr="00633220">
        <w:rPr>
          <w:rFonts w:ascii="FangSong_GB2312" w:eastAsia="FangSong_GB2312" w:hAnsi="FangSong_GB2312" w:cs="FangSong_GB2312"/>
          <w:sz w:val="32"/>
          <w:szCs w:val="32"/>
        </w:rPr>
        <w:t>6.</w:t>
      </w:r>
      <w:r w:rsidRPr="00633220">
        <w:rPr>
          <w:rFonts w:ascii="FangSong_GB2312" w:eastAsia="FangSong_GB2312" w:hAnsi="FangSong_GB2312" w:cs="FangSong_GB2312" w:hint="eastAsia"/>
          <w:sz w:val="32"/>
          <w:szCs w:val="32"/>
        </w:rPr>
        <w:t>现场设评委5名，本着公平、公正、公开的原则现场打分并公布比赛成绩。评委打分去掉一个最高分和一个最低分，汇总后取平均分，精确到小数点后两位，若出现同分，则精确到后三位，依此类推。</w:t>
      </w:r>
    </w:p>
    <w:p w:rsidR="00331AD4" w:rsidRPr="007D3B27" w:rsidRDefault="007D3B27" w:rsidP="003A7843">
      <w:pPr>
        <w:spacing w:line="540" w:lineRule="exact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 w:rsidRPr="00633220">
        <w:rPr>
          <w:rFonts w:ascii="FangSong_GB2312" w:eastAsia="FangSong_GB2312" w:hAnsi="FangSong_GB2312" w:cs="FangSong_GB2312"/>
          <w:sz w:val="32"/>
          <w:szCs w:val="32"/>
        </w:rPr>
        <w:t>7.</w:t>
      </w:r>
      <w:r w:rsidRPr="00633220">
        <w:rPr>
          <w:rFonts w:ascii="FangSong_GB2312" w:eastAsia="FangSong_GB2312" w:hAnsi="FangSong_GB2312" w:cs="FangSong_GB2312" w:hint="eastAsia"/>
          <w:sz w:val="32"/>
          <w:szCs w:val="32"/>
        </w:rPr>
        <w:t>未尽事宜，另行通知。</w:t>
      </w:r>
    </w:p>
    <w:p w:rsidR="001267D0" w:rsidRPr="00633220" w:rsidRDefault="001267D0" w:rsidP="003A7843">
      <w:pPr>
        <w:spacing w:line="540" w:lineRule="exact"/>
        <w:ind w:firstLineChars="200" w:firstLine="640"/>
        <w:rPr>
          <w:rFonts w:ascii="楷体" w:eastAsia="楷体" w:hAnsi="楷体" w:cs="楷体"/>
          <w:b/>
          <w:sz w:val="32"/>
          <w:szCs w:val="32"/>
        </w:rPr>
      </w:pPr>
      <w:r w:rsidRPr="00633220">
        <w:rPr>
          <w:rFonts w:ascii="楷体" w:eastAsia="楷体" w:hAnsi="楷体" w:cs="楷体" w:hint="eastAsia"/>
          <w:b/>
          <w:sz w:val="32"/>
          <w:szCs w:val="32"/>
        </w:rPr>
        <w:t>四、奖项设置</w:t>
      </w:r>
    </w:p>
    <w:p w:rsidR="00331AD4" w:rsidRPr="001267D0" w:rsidRDefault="00633220" w:rsidP="003A7843">
      <w:pPr>
        <w:spacing w:line="540" w:lineRule="exact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比赛设置</w:t>
      </w:r>
      <w:r w:rsidR="001267D0">
        <w:rPr>
          <w:rFonts w:ascii="FangSong_GB2312" w:eastAsia="FangSong_GB2312" w:hAnsi="FangSong_GB2312" w:cs="FangSong_GB2312" w:hint="eastAsia"/>
          <w:sz w:val="32"/>
          <w:szCs w:val="32"/>
        </w:rPr>
        <w:t>个人奖</w:t>
      </w:r>
      <w:r w:rsidR="00331AD4">
        <w:rPr>
          <w:rFonts w:ascii="FangSong_GB2312" w:eastAsia="FangSong_GB2312" w:hAnsi="FangSong_GB2312" w:cs="FangSong_GB2312" w:hint="eastAsia"/>
          <w:sz w:val="32"/>
          <w:szCs w:val="32"/>
        </w:rPr>
        <w:t>：一</w:t>
      </w:r>
      <w:r w:rsidR="00331AD4" w:rsidRPr="00D54F2A">
        <w:rPr>
          <w:rFonts w:ascii="FangSong_GB2312" w:eastAsia="FangSong_GB2312" w:hAnsi="FangSong_GB2312" w:cs="FangSong_GB2312" w:hint="eastAsia"/>
          <w:sz w:val="32"/>
          <w:szCs w:val="32"/>
        </w:rPr>
        <w:t>等奖2</w:t>
      </w:r>
      <w:r w:rsidR="00331AD4">
        <w:rPr>
          <w:rFonts w:ascii="FangSong_GB2312" w:eastAsia="FangSong_GB2312" w:hAnsi="FangSong_GB2312" w:cs="FangSong_GB2312" w:hint="eastAsia"/>
          <w:sz w:val="32"/>
          <w:szCs w:val="32"/>
        </w:rPr>
        <w:t>名、二</w:t>
      </w:r>
      <w:r w:rsidR="00331AD4" w:rsidRPr="00D54F2A">
        <w:rPr>
          <w:rFonts w:ascii="FangSong_GB2312" w:eastAsia="FangSong_GB2312" w:hAnsi="FangSong_GB2312" w:cs="FangSong_GB2312" w:hint="eastAsia"/>
          <w:sz w:val="32"/>
          <w:szCs w:val="32"/>
        </w:rPr>
        <w:t>等奖4</w:t>
      </w:r>
      <w:r w:rsidR="00331AD4">
        <w:rPr>
          <w:rFonts w:ascii="FangSong_GB2312" w:eastAsia="FangSong_GB2312" w:hAnsi="FangSong_GB2312" w:cs="FangSong_GB2312" w:hint="eastAsia"/>
          <w:sz w:val="32"/>
          <w:szCs w:val="32"/>
        </w:rPr>
        <w:t>名、</w:t>
      </w:r>
      <w:r w:rsidR="00331AD4" w:rsidRPr="00D54F2A">
        <w:rPr>
          <w:rFonts w:ascii="FangSong_GB2312" w:eastAsia="FangSong_GB2312" w:hAnsi="FangSong_GB2312" w:cs="FangSong_GB2312" w:hint="eastAsia"/>
          <w:sz w:val="32"/>
          <w:szCs w:val="32"/>
        </w:rPr>
        <w:t>三等奖</w:t>
      </w:r>
      <w:r w:rsidR="001267D0">
        <w:rPr>
          <w:rFonts w:ascii="FangSong_GB2312" w:eastAsia="FangSong_GB2312" w:hAnsi="FangSong_GB2312" w:cs="FangSong_GB2312" w:hint="eastAsia"/>
          <w:sz w:val="32"/>
          <w:szCs w:val="32"/>
        </w:rPr>
        <w:t>若干</w:t>
      </w:r>
      <w:r w:rsidR="00331AD4" w:rsidRPr="00D54F2A">
        <w:rPr>
          <w:rFonts w:ascii="FangSong_GB2312" w:eastAsia="FangSong_GB2312" w:hAnsi="FangSong_GB2312" w:cs="FangSong_GB2312" w:hint="eastAsia"/>
          <w:sz w:val="32"/>
          <w:szCs w:val="32"/>
        </w:rPr>
        <w:t>。</w:t>
      </w:r>
      <w:r w:rsidR="001267D0" w:rsidRPr="00633220">
        <w:rPr>
          <w:rFonts w:ascii="FangSong_GB2312" w:eastAsia="FangSong_GB2312" w:hAnsi="FangSong_GB2312" w:cs="FangSong_GB2312" w:hint="eastAsia"/>
          <w:sz w:val="32"/>
          <w:szCs w:val="32"/>
        </w:rPr>
        <w:t>获奖选手发放证书和奖品。</w:t>
      </w:r>
    </w:p>
    <w:p w:rsidR="00633220" w:rsidRDefault="001267D0" w:rsidP="003A7843">
      <w:pPr>
        <w:spacing w:line="540" w:lineRule="exact"/>
        <w:ind w:firstLineChars="200" w:firstLine="640"/>
        <w:rPr>
          <w:rFonts w:ascii="楷体" w:eastAsia="楷体" w:hAnsi="楷体" w:cs="楷体"/>
          <w:b/>
          <w:sz w:val="32"/>
          <w:szCs w:val="32"/>
        </w:rPr>
      </w:pPr>
      <w:r w:rsidRPr="00633220">
        <w:rPr>
          <w:rFonts w:ascii="楷体" w:eastAsia="楷体" w:hAnsi="楷体" w:cs="楷体" w:hint="eastAsia"/>
          <w:b/>
          <w:sz w:val="32"/>
          <w:szCs w:val="32"/>
        </w:rPr>
        <w:t>五、</w:t>
      </w:r>
      <w:r w:rsidR="00F4348B">
        <w:rPr>
          <w:rFonts w:ascii="楷体" w:eastAsia="楷体" w:hAnsi="楷体" w:cs="楷体" w:hint="eastAsia"/>
          <w:b/>
          <w:sz w:val="32"/>
          <w:szCs w:val="32"/>
        </w:rPr>
        <w:t>有关要求</w:t>
      </w:r>
    </w:p>
    <w:p w:rsidR="001267D0" w:rsidRPr="00D54F2A" w:rsidRDefault="001267D0" w:rsidP="003A7843">
      <w:pPr>
        <w:spacing w:line="540" w:lineRule="exact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 w:rsidRPr="00633220">
        <w:rPr>
          <w:rFonts w:ascii="FangSong_GB2312" w:eastAsia="FangSong_GB2312" w:hAnsi="FangSong_GB2312" w:cs="FangSong_GB2312" w:hint="eastAsia"/>
          <w:sz w:val="32"/>
          <w:szCs w:val="32"/>
        </w:rPr>
        <w:t>各参赛分会将</w:t>
      </w:r>
      <w:r w:rsidRPr="00AA4F98">
        <w:rPr>
          <w:rFonts w:ascii="FangSong_GB2312" w:eastAsia="FangSong_GB2312" w:hAnsi="FangSong_GB2312" w:cs="FangSong_GB2312" w:hint="eastAsia"/>
          <w:sz w:val="32"/>
          <w:szCs w:val="32"/>
          <w:highlight w:val="yellow"/>
        </w:rPr>
        <w:t>报名</w:t>
      </w:r>
      <w:r w:rsidR="00633220" w:rsidRPr="00AA4F98">
        <w:rPr>
          <w:rFonts w:ascii="FangSong_GB2312" w:eastAsia="FangSong_GB2312" w:hAnsi="FangSong_GB2312" w:cs="FangSong_GB2312" w:hint="eastAsia"/>
          <w:sz w:val="32"/>
          <w:szCs w:val="32"/>
          <w:highlight w:val="yellow"/>
        </w:rPr>
        <w:t>汇总</w:t>
      </w:r>
      <w:r w:rsidRPr="00AA4F98">
        <w:rPr>
          <w:rFonts w:ascii="FangSong_GB2312" w:eastAsia="FangSong_GB2312" w:hAnsi="FangSong_GB2312" w:cs="FangSong_GB2312" w:hint="eastAsia"/>
          <w:sz w:val="32"/>
          <w:szCs w:val="32"/>
          <w:highlight w:val="yellow"/>
        </w:rPr>
        <w:t>表</w:t>
      </w:r>
      <w:r w:rsidRPr="00633220">
        <w:rPr>
          <w:rFonts w:ascii="FangSong_GB2312" w:eastAsia="FangSong_GB2312" w:hAnsi="FangSong_GB2312" w:cs="FangSong_GB2312" w:hint="eastAsia"/>
          <w:sz w:val="32"/>
          <w:szCs w:val="32"/>
        </w:rPr>
        <w:t>及</w:t>
      </w:r>
      <w:r w:rsidRPr="00AA4F98">
        <w:rPr>
          <w:rFonts w:ascii="FangSong_GB2312" w:eastAsia="FangSong_GB2312" w:hAnsi="FangSong_GB2312" w:cs="FangSong_GB2312" w:hint="eastAsia"/>
          <w:sz w:val="32"/>
          <w:szCs w:val="32"/>
          <w:highlight w:val="yellow"/>
        </w:rPr>
        <w:t>演讲稿</w:t>
      </w:r>
      <w:bookmarkStart w:id="0" w:name="_GoBack"/>
      <w:bookmarkEnd w:id="0"/>
      <w:r w:rsidRPr="00633220">
        <w:rPr>
          <w:rFonts w:ascii="FangSong_GB2312" w:eastAsia="FangSong_GB2312" w:hAnsi="FangSong_GB2312" w:cs="FangSong_GB2312" w:hint="eastAsia"/>
          <w:sz w:val="32"/>
          <w:szCs w:val="32"/>
        </w:rPr>
        <w:t>于</w:t>
      </w:r>
      <w:r w:rsidRPr="00D54F2A">
        <w:rPr>
          <w:rFonts w:ascii="FangSong_GB2312" w:eastAsia="FangSong_GB2312" w:hAnsi="FangSong_GB2312" w:cs="FangSong_GB2312" w:hint="eastAsia"/>
          <w:sz w:val="32"/>
          <w:szCs w:val="32"/>
        </w:rPr>
        <w:t>9月</w:t>
      </w:r>
      <w:r w:rsidR="008E2753">
        <w:rPr>
          <w:rFonts w:ascii="FangSong_GB2312" w:eastAsia="FangSong_GB2312" w:hAnsi="FangSong_GB2312" w:cs="FangSong_GB2312"/>
          <w:sz w:val="32"/>
          <w:szCs w:val="32"/>
        </w:rPr>
        <w:t>16</w:t>
      </w:r>
      <w:r w:rsidRPr="00D54F2A">
        <w:rPr>
          <w:rFonts w:ascii="FangSong_GB2312" w:eastAsia="FangSong_GB2312" w:hAnsi="FangSong_GB2312" w:cs="FangSong_GB2312" w:hint="eastAsia"/>
          <w:sz w:val="32"/>
          <w:szCs w:val="32"/>
        </w:rPr>
        <w:t>日前</w:t>
      </w:r>
      <w:r w:rsidRPr="00633220">
        <w:rPr>
          <w:rFonts w:ascii="FangSong_GB2312" w:eastAsia="FangSong_GB2312" w:hAnsi="FangSong_GB2312" w:cs="FangSong_GB2312" w:hint="eastAsia"/>
          <w:sz w:val="32"/>
          <w:szCs w:val="32"/>
        </w:rPr>
        <w:t>发送至校工会</w:t>
      </w:r>
      <w:hyperlink r:id="rId7" w:history="1">
        <w:r w:rsidR="002C0CB1" w:rsidRPr="00CE5BB6">
          <w:rPr>
            <w:rStyle w:val="a7"/>
            <w:rFonts w:ascii="FangSong_GB2312" w:eastAsia="FangSong_GB2312" w:hAnsi="FangSong_GB2312" w:cs="FangSong_GB2312" w:hint="eastAsia"/>
            <w:sz w:val="32"/>
            <w:szCs w:val="32"/>
          </w:rPr>
          <w:t>gonghui@qtech.</w:t>
        </w:r>
        <w:r w:rsidR="002C0CB1" w:rsidRPr="00CE5BB6">
          <w:rPr>
            <w:rStyle w:val="a7"/>
            <w:rFonts w:ascii="FangSong_GB2312" w:eastAsia="FangSong_GB2312" w:hAnsi="FangSong_GB2312" w:cs="FangSong_GB2312"/>
            <w:sz w:val="32"/>
            <w:szCs w:val="32"/>
          </w:rPr>
          <w:t>edu</w:t>
        </w:r>
        <w:r w:rsidR="002C0CB1" w:rsidRPr="00CE5BB6">
          <w:rPr>
            <w:rStyle w:val="a7"/>
            <w:rFonts w:ascii="FangSong_GB2312" w:eastAsia="FangSong_GB2312" w:hAnsi="FangSong_GB2312" w:cs="FangSong_GB2312" w:hint="eastAsia"/>
            <w:sz w:val="32"/>
            <w:szCs w:val="32"/>
          </w:rPr>
          <w:t>.cn</w:t>
        </w:r>
      </w:hyperlink>
      <w:r w:rsidRPr="00D54F2A">
        <w:rPr>
          <w:rFonts w:ascii="FangSong_GB2312" w:eastAsia="FangSong_GB2312" w:hAnsi="FangSong_GB2312" w:cs="FangSong_GB2312" w:hint="eastAsia"/>
          <w:sz w:val="32"/>
          <w:szCs w:val="32"/>
        </w:rPr>
        <w:t xml:space="preserve">. </w:t>
      </w:r>
    </w:p>
    <w:p w:rsidR="001267D0" w:rsidRPr="00633220" w:rsidRDefault="001267D0" w:rsidP="003A7843">
      <w:pPr>
        <w:spacing w:line="540" w:lineRule="exact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 w:rsidRPr="00633220">
        <w:rPr>
          <w:rFonts w:ascii="FangSong_GB2312" w:eastAsia="FangSong_GB2312" w:hAnsi="FangSong_GB2312" w:cs="FangSong_GB2312" w:hint="eastAsia"/>
          <w:sz w:val="32"/>
          <w:szCs w:val="32"/>
        </w:rPr>
        <w:t>联系人：曹伟、金建英</w:t>
      </w:r>
    </w:p>
    <w:p w:rsidR="001267D0" w:rsidRPr="00633220" w:rsidRDefault="001267D0" w:rsidP="003A7843">
      <w:pPr>
        <w:spacing w:line="540" w:lineRule="exact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 w:rsidRPr="00633220">
        <w:rPr>
          <w:rFonts w:ascii="FangSong_GB2312" w:eastAsia="FangSong_GB2312" w:hAnsi="FangSong_GB2312" w:cs="FangSong_GB2312" w:hint="eastAsia"/>
          <w:sz w:val="32"/>
          <w:szCs w:val="32"/>
        </w:rPr>
        <w:t>联系电话：</w:t>
      </w:r>
      <w:r w:rsidRPr="00633220">
        <w:rPr>
          <w:rFonts w:ascii="FangSong_GB2312" w:eastAsia="FangSong_GB2312" w:hAnsi="FangSong_GB2312" w:cs="FangSong_GB2312"/>
          <w:sz w:val="32"/>
          <w:szCs w:val="32"/>
        </w:rPr>
        <w:t>85071031</w:t>
      </w:r>
      <w:r w:rsidR="00633220">
        <w:rPr>
          <w:rFonts w:ascii="FangSong_GB2312" w:eastAsia="FangSong_GB2312" w:hAnsi="FangSong_GB2312" w:cs="FangSong_GB2312" w:hint="eastAsia"/>
          <w:sz w:val="32"/>
          <w:szCs w:val="32"/>
        </w:rPr>
        <w:t>、</w:t>
      </w:r>
      <w:r w:rsidRPr="00633220">
        <w:rPr>
          <w:rFonts w:ascii="FangSong_GB2312" w:eastAsia="FangSong_GB2312" w:hAnsi="FangSong_GB2312" w:cs="FangSong_GB2312" w:hint="eastAsia"/>
          <w:sz w:val="32"/>
          <w:szCs w:val="32"/>
        </w:rPr>
        <w:t>85071890</w:t>
      </w:r>
    </w:p>
    <w:p w:rsidR="00633220" w:rsidRDefault="00633220" w:rsidP="003A7843">
      <w:pPr>
        <w:spacing w:line="540" w:lineRule="exact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</w:p>
    <w:p w:rsidR="001267D0" w:rsidRPr="00633220" w:rsidRDefault="001267D0" w:rsidP="003A7843">
      <w:pPr>
        <w:spacing w:line="540" w:lineRule="exact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 w:rsidRPr="00633220">
        <w:rPr>
          <w:rFonts w:ascii="FangSong_GB2312" w:eastAsia="FangSong_GB2312" w:hAnsi="FangSong_GB2312" w:cs="FangSong_GB2312" w:hint="eastAsia"/>
          <w:sz w:val="32"/>
          <w:szCs w:val="32"/>
        </w:rPr>
        <w:t>附件：20</w:t>
      </w:r>
      <w:r w:rsidR="003A7843">
        <w:rPr>
          <w:rFonts w:ascii="FangSong_GB2312" w:eastAsia="FangSong_GB2312" w:hAnsi="FangSong_GB2312" w:cs="FangSong_GB2312"/>
          <w:sz w:val="32"/>
          <w:szCs w:val="32"/>
        </w:rPr>
        <w:t>21</w:t>
      </w:r>
      <w:r w:rsidRPr="00633220">
        <w:rPr>
          <w:rFonts w:ascii="FangSong_GB2312" w:eastAsia="FangSong_GB2312" w:hAnsi="FangSong_GB2312" w:cs="FangSong_GB2312" w:hint="eastAsia"/>
          <w:sz w:val="32"/>
          <w:szCs w:val="32"/>
        </w:rPr>
        <w:t>年</w:t>
      </w:r>
      <w:r w:rsidR="003A7843" w:rsidRPr="003A7843">
        <w:rPr>
          <w:rFonts w:ascii="FangSong_GB2312" w:eastAsia="FangSong_GB2312" w:hAnsi="FangSong_GB2312" w:cs="FangSong_GB2312" w:hint="eastAsia"/>
          <w:sz w:val="32"/>
          <w:szCs w:val="32"/>
        </w:rPr>
        <w:t>全校教职工</w:t>
      </w:r>
      <w:r w:rsidR="00203845">
        <w:rPr>
          <w:rFonts w:ascii="FangSong_GB2312" w:eastAsia="FangSong_GB2312" w:hAnsi="FangSong_GB2312" w:cs="FangSong_GB2312" w:hint="eastAsia"/>
          <w:sz w:val="32"/>
          <w:szCs w:val="32"/>
        </w:rPr>
        <w:t>师德</w:t>
      </w:r>
      <w:r w:rsidR="003A7843" w:rsidRPr="003A7843">
        <w:rPr>
          <w:rFonts w:ascii="FangSong_GB2312" w:eastAsia="FangSong_GB2312" w:hAnsi="FangSong_GB2312" w:cs="FangSong_GB2312" w:hint="eastAsia"/>
          <w:sz w:val="32"/>
          <w:szCs w:val="32"/>
        </w:rPr>
        <w:t>演讲比赛</w:t>
      </w:r>
      <w:r w:rsidRPr="00633220">
        <w:rPr>
          <w:rFonts w:ascii="FangSong_GB2312" w:eastAsia="FangSong_GB2312" w:hAnsi="FangSong_GB2312" w:cs="FangSong_GB2312" w:hint="eastAsia"/>
          <w:sz w:val="32"/>
          <w:szCs w:val="32"/>
        </w:rPr>
        <w:t>报名</w:t>
      </w:r>
      <w:r w:rsidR="003A7843">
        <w:rPr>
          <w:rFonts w:ascii="FangSong_GB2312" w:eastAsia="FangSong_GB2312" w:hAnsi="FangSong_GB2312" w:cs="FangSong_GB2312" w:hint="eastAsia"/>
          <w:sz w:val="32"/>
          <w:szCs w:val="32"/>
        </w:rPr>
        <w:t>汇总</w:t>
      </w:r>
      <w:r w:rsidRPr="00633220">
        <w:rPr>
          <w:rFonts w:ascii="FangSong_GB2312" w:eastAsia="FangSong_GB2312" w:hAnsi="FangSong_GB2312" w:cs="FangSong_GB2312" w:hint="eastAsia"/>
          <w:sz w:val="32"/>
          <w:szCs w:val="32"/>
        </w:rPr>
        <w:t xml:space="preserve">表 </w:t>
      </w:r>
    </w:p>
    <w:p w:rsidR="0049305E" w:rsidRDefault="001267D0" w:rsidP="003A7843">
      <w:pPr>
        <w:spacing w:line="540" w:lineRule="exact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 w:rsidRPr="00633220">
        <w:rPr>
          <w:rFonts w:ascii="FangSong_GB2312" w:eastAsia="FangSong_GB2312" w:hAnsi="FangSong_GB2312" w:cs="FangSong_GB2312" w:hint="eastAsia"/>
          <w:sz w:val="32"/>
          <w:szCs w:val="32"/>
        </w:rPr>
        <w:t xml:space="preserve"> </w:t>
      </w:r>
      <w:r w:rsidR="003A7843">
        <w:rPr>
          <w:rFonts w:ascii="FangSong_GB2312" w:eastAsia="FangSong_GB2312" w:hAnsi="FangSong_GB2312" w:cs="FangSong_GB2312"/>
          <w:sz w:val="32"/>
          <w:szCs w:val="32"/>
        </w:rPr>
        <w:t xml:space="preserve">                           </w:t>
      </w:r>
    </w:p>
    <w:p w:rsidR="001267D0" w:rsidRPr="00633220" w:rsidRDefault="003A7843" w:rsidP="007F0871">
      <w:pPr>
        <w:spacing w:line="540" w:lineRule="exact"/>
        <w:ind w:firstLineChars="1500" w:firstLine="480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/>
          <w:sz w:val="32"/>
          <w:szCs w:val="32"/>
        </w:rPr>
        <w:t xml:space="preserve"> </w:t>
      </w:r>
      <w:r w:rsidR="001267D0" w:rsidRPr="00633220">
        <w:rPr>
          <w:rFonts w:ascii="FangSong_GB2312" w:eastAsia="FangSong_GB2312" w:hAnsi="FangSong_GB2312" w:cs="FangSong_GB2312" w:hint="eastAsia"/>
          <w:sz w:val="32"/>
          <w:szCs w:val="32"/>
        </w:rPr>
        <w:t xml:space="preserve"> 校工会</w:t>
      </w:r>
      <w:r w:rsidR="001267D0" w:rsidRPr="00633220">
        <w:rPr>
          <w:rFonts w:ascii="FangSong_GB2312" w:eastAsia="FangSong_GB2312" w:hAnsi="FangSong_GB2312" w:cs="FangSong_GB2312"/>
          <w:sz w:val="32"/>
          <w:szCs w:val="32"/>
        </w:rPr>
        <w:t xml:space="preserve">  </w:t>
      </w:r>
      <w:r w:rsidR="001267D0" w:rsidRPr="007F0871">
        <w:rPr>
          <w:rFonts w:ascii="FangSong_GB2312" w:eastAsia="FangSong_GB2312" w:hAnsi="FangSong_GB2312" w:cs="FangSong_GB2312"/>
          <w:color w:val="FF0000"/>
          <w:sz w:val="32"/>
          <w:szCs w:val="32"/>
        </w:rPr>
        <w:t xml:space="preserve"> </w:t>
      </w:r>
      <w:r w:rsidR="007F0871" w:rsidRPr="004C275F">
        <w:rPr>
          <w:rFonts w:ascii="FangSong_GB2312" w:eastAsia="FangSong_GB2312" w:hAnsi="FangSong_GB2312" w:cs="FangSong_GB2312"/>
          <w:sz w:val="32"/>
          <w:szCs w:val="32"/>
        </w:rPr>
        <w:t>校演讲协会</w:t>
      </w:r>
      <w:r w:rsidR="001267D0" w:rsidRPr="007F0871">
        <w:rPr>
          <w:rFonts w:ascii="FangSong_GB2312" w:eastAsia="FangSong_GB2312" w:hAnsi="FangSong_GB2312" w:cs="FangSong_GB2312"/>
          <w:color w:val="FF0000"/>
          <w:sz w:val="32"/>
          <w:szCs w:val="32"/>
        </w:rPr>
        <w:t xml:space="preserve">  </w:t>
      </w:r>
    </w:p>
    <w:p w:rsidR="001267D0" w:rsidRPr="00633220" w:rsidRDefault="001267D0" w:rsidP="003A7843">
      <w:pPr>
        <w:spacing w:line="540" w:lineRule="exact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 w:rsidRPr="00633220">
        <w:rPr>
          <w:rFonts w:ascii="FangSong_GB2312" w:eastAsia="FangSong_GB2312" w:hAnsi="FangSong_GB2312" w:cs="FangSong_GB2312" w:hint="eastAsia"/>
          <w:sz w:val="32"/>
          <w:szCs w:val="32"/>
        </w:rPr>
        <w:t xml:space="preserve">                               </w:t>
      </w:r>
      <w:r w:rsidRPr="00633220">
        <w:rPr>
          <w:rFonts w:ascii="FangSong_GB2312" w:eastAsia="FangSong_GB2312" w:hAnsi="FangSong_GB2312" w:cs="FangSong_GB2312"/>
          <w:sz w:val="32"/>
          <w:szCs w:val="32"/>
        </w:rPr>
        <w:t>2021</w:t>
      </w:r>
      <w:r w:rsidRPr="00633220">
        <w:rPr>
          <w:rFonts w:ascii="FangSong_GB2312" w:eastAsia="FangSong_GB2312" w:hAnsi="FangSong_GB2312" w:cs="FangSong_GB2312" w:hint="eastAsia"/>
          <w:sz w:val="32"/>
          <w:szCs w:val="32"/>
        </w:rPr>
        <w:t>年</w:t>
      </w:r>
      <w:r w:rsidRPr="00633220">
        <w:rPr>
          <w:rFonts w:ascii="FangSong_GB2312" w:eastAsia="FangSong_GB2312" w:hAnsi="FangSong_GB2312" w:cs="FangSong_GB2312"/>
          <w:sz w:val="32"/>
          <w:szCs w:val="32"/>
        </w:rPr>
        <w:t>9</w:t>
      </w:r>
      <w:r w:rsidRPr="00633220">
        <w:rPr>
          <w:rFonts w:ascii="FangSong_GB2312" w:eastAsia="FangSong_GB2312" w:hAnsi="FangSong_GB2312" w:cs="FangSong_GB2312" w:hint="eastAsia"/>
          <w:sz w:val="32"/>
          <w:szCs w:val="32"/>
        </w:rPr>
        <w:t>月</w:t>
      </w:r>
      <w:r w:rsidRPr="00633220">
        <w:rPr>
          <w:rFonts w:ascii="FangSong_GB2312" w:eastAsia="FangSong_GB2312" w:hAnsi="FangSong_GB2312" w:cs="FangSong_GB2312"/>
          <w:sz w:val="32"/>
          <w:szCs w:val="32"/>
        </w:rPr>
        <w:t>6</w:t>
      </w:r>
      <w:r w:rsidRPr="00633220">
        <w:rPr>
          <w:rFonts w:ascii="FangSong_GB2312" w:eastAsia="FangSong_GB2312" w:hAnsi="FangSong_GB2312" w:cs="FangSong_GB2312" w:hint="eastAsia"/>
          <w:sz w:val="32"/>
          <w:szCs w:val="32"/>
        </w:rPr>
        <w:t>日</w:t>
      </w:r>
      <w:r w:rsidRPr="00633220">
        <w:rPr>
          <w:rFonts w:ascii="FangSong_GB2312" w:eastAsia="FangSong_GB2312" w:hAnsi="FangSong_GB2312" w:cs="FangSong_GB2312"/>
          <w:sz w:val="32"/>
          <w:szCs w:val="32"/>
        </w:rPr>
        <w:t xml:space="preserve">    </w:t>
      </w:r>
    </w:p>
    <w:p w:rsidR="003A7843" w:rsidRDefault="003A7843" w:rsidP="003A7843">
      <w:pPr>
        <w:spacing w:line="540" w:lineRule="exact"/>
        <w:ind w:right="320"/>
        <w:rPr>
          <w:rFonts w:ascii="SimHei" w:eastAsia="SimHei" w:hAnsi="FangSong_GB2312" w:cs="FangSong_GB2312"/>
          <w:sz w:val="28"/>
          <w:szCs w:val="28"/>
        </w:rPr>
      </w:pPr>
    </w:p>
    <w:p w:rsidR="003A7843" w:rsidRDefault="003A7843" w:rsidP="003A7843">
      <w:pPr>
        <w:spacing w:line="540" w:lineRule="exact"/>
        <w:ind w:right="320"/>
        <w:rPr>
          <w:rFonts w:ascii="SimHei" w:eastAsia="SimHei" w:hAnsi="FangSong_GB2312" w:cs="FangSong_GB2312"/>
          <w:sz w:val="28"/>
          <w:szCs w:val="28"/>
        </w:rPr>
      </w:pPr>
    </w:p>
    <w:p w:rsidR="00633220" w:rsidRPr="003A7843" w:rsidRDefault="00633220" w:rsidP="00633220">
      <w:pPr>
        <w:ind w:right="320"/>
        <w:rPr>
          <w:rFonts w:ascii="SimHei" w:eastAsia="SimHei" w:hAnsi="FangSong_GB2312" w:cs="FangSong_GB2312"/>
          <w:sz w:val="28"/>
          <w:szCs w:val="28"/>
        </w:rPr>
      </w:pPr>
      <w:r w:rsidRPr="003A7843">
        <w:rPr>
          <w:rFonts w:ascii="SimHei" w:eastAsia="SimHei" w:hAnsi="FangSong_GB2312" w:cs="FangSong_GB2312" w:hint="eastAsia"/>
          <w:sz w:val="28"/>
          <w:szCs w:val="28"/>
        </w:rPr>
        <w:lastRenderedPageBreak/>
        <w:t>附件</w:t>
      </w:r>
      <w:r w:rsidR="003A7843">
        <w:rPr>
          <w:rFonts w:ascii="SimHei" w:eastAsia="SimHei" w:hAnsi="FangSong_GB2312" w:cs="FangSong_GB2312" w:hint="eastAsia"/>
          <w:sz w:val="28"/>
          <w:szCs w:val="28"/>
        </w:rPr>
        <w:t>：</w:t>
      </w:r>
    </w:p>
    <w:p w:rsidR="00633220" w:rsidRPr="00203845" w:rsidRDefault="00633220" w:rsidP="00633220">
      <w:pPr>
        <w:jc w:val="center"/>
        <w:rPr>
          <w:rFonts w:ascii="方正小标宋_GBK" w:eastAsia="方正小标宋_GBK" w:hAnsi="方正小标宋简体" w:cs="方正小标宋简体"/>
          <w:sz w:val="36"/>
          <w:szCs w:val="36"/>
        </w:rPr>
      </w:pPr>
      <w:r w:rsidRPr="00203845">
        <w:rPr>
          <w:rFonts w:ascii="方正小标宋_GBK" w:eastAsia="方正小标宋_GBK" w:hAnsi="方正小标宋简体" w:cs="方正小标宋简体" w:hint="eastAsia"/>
          <w:sz w:val="36"/>
          <w:szCs w:val="36"/>
        </w:rPr>
        <w:t>20</w:t>
      </w:r>
      <w:r w:rsidRPr="00203845">
        <w:rPr>
          <w:rFonts w:ascii="方正小标宋_GBK" w:eastAsia="方正小标宋_GBK" w:hAnsi="方正小标宋简体" w:cs="方正小标宋简体"/>
          <w:sz w:val="36"/>
          <w:szCs w:val="36"/>
        </w:rPr>
        <w:t>21</w:t>
      </w:r>
      <w:r w:rsidRPr="00203845">
        <w:rPr>
          <w:rFonts w:ascii="方正小标宋_GBK" w:eastAsia="方正小标宋_GBK" w:hAnsi="方正小标宋简体" w:cs="方正小标宋简体" w:hint="eastAsia"/>
          <w:sz w:val="36"/>
          <w:szCs w:val="36"/>
        </w:rPr>
        <w:t>年全校教职工</w:t>
      </w:r>
      <w:r w:rsidR="00203845" w:rsidRPr="00203845">
        <w:rPr>
          <w:rFonts w:ascii="方正小标宋_GBK" w:eastAsia="方正小标宋_GBK" w:hAnsi="方正小标宋简体" w:cs="方正小标宋简体" w:hint="eastAsia"/>
          <w:sz w:val="36"/>
          <w:szCs w:val="36"/>
        </w:rPr>
        <w:t>师德</w:t>
      </w:r>
      <w:r w:rsidRPr="00203845">
        <w:rPr>
          <w:rFonts w:ascii="方正小标宋_GBK" w:eastAsia="方正小标宋_GBK" w:hAnsi="方正小标宋简体" w:cs="方正小标宋简体" w:hint="eastAsia"/>
          <w:sz w:val="36"/>
          <w:szCs w:val="36"/>
        </w:rPr>
        <w:t>演讲比赛报名汇总表</w:t>
      </w:r>
    </w:p>
    <w:p w:rsidR="00633220" w:rsidRPr="0049305E" w:rsidRDefault="00633220" w:rsidP="00633220">
      <w:pPr>
        <w:rPr>
          <w:rFonts w:ascii="FangSong_GB2312" w:eastAsia="FangSong_GB2312" w:hAnsi="FangSong_GB2312" w:cs="FangSong_GB2312"/>
          <w:sz w:val="28"/>
          <w:szCs w:val="28"/>
          <w:u w:val="single"/>
        </w:rPr>
      </w:pPr>
      <w:r w:rsidRPr="0049305E">
        <w:rPr>
          <w:rFonts w:ascii="FangSong_GB2312" w:eastAsia="FangSong_GB2312" w:hAnsi="FangSong_GB2312" w:cs="FangSong_GB2312" w:hint="eastAsia"/>
          <w:sz w:val="28"/>
          <w:szCs w:val="28"/>
        </w:rPr>
        <w:t xml:space="preserve">推荐单位（盖章）： </w:t>
      </w:r>
      <w:r w:rsidRPr="0049305E">
        <w:rPr>
          <w:rFonts w:ascii="FangSong_GB2312" w:eastAsia="FangSong_GB2312" w:hAnsi="FangSong_GB2312" w:cs="FangSong_GB2312" w:hint="eastAsia"/>
          <w:sz w:val="28"/>
          <w:szCs w:val="28"/>
          <w:u w:val="single"/>
        </w:rPr>
        <w:t xml:space="preserve">              </w:t>
      </w:r>
    </w:p>
    <w:p w:rsidR="00633220" w:rsidRPr="0049305E" w:rsidRDefault="00633220" w:rsidP="00633220">
      <w:pPr>
        <w:rPr>
          <w:rFonts w:ascii="FangSong_GB2312" w:eastAsia="FangSong_GB2312" w:hAnsi="FangSong_GB2312" w:cs="FangSong_GB2312"/>
          <w:sz w:val="28"/>
          <w:szCs w:val="28"/>
          <w:u w:val="single"/>
        </w:rPr>
      </w:pPr>
      <w:r w:rsidRPr="0049305E">
        <w:rPr>
          <w:rFonts w:ascii="FangSong_GB2312" w:eastAsia="FangSong_GB2312" w:hAnsi="FangSong_GB2312" w:cs="FangSong_GB2312" w:hint="eastAsia"/>
          <w:sz w:val="28"/>
          <w:szCs w:val="28"/>
        </w:rPr>
        <w:t>领队：</w:t>
      </w:r>
      <w:r w:rsidRPr="0049305E">
        <w:rPr>
          <w:rFonts w:ascii="FangSong_GB2312" w:eastAsia="FangSong_GB2312" w:hAnsi="FangSong_GB2312" w:cs="FangSong_GB2312" w:hint="eastAsia"/>
          <w:sz w:val="28"/>
          <w:szCs w:val="28"/>
          <w:u w:val="single"/>
        </w:rPr>
        <w:t xml:space="preserve">             </w:t>
      </w:r>
      <w:r w:rsidRPr="0049305E">
        <w:rPr>
          <w:rFonts w:ascii="FangSong_GB2312" w:eastAsia="FangSong_GB2312" w:hAnsi="FangSong_GB2312" w:cs="FangSong_GB2312" w:hint="eastAsia"/>
          <w:sz w:val="28"/>
          <w:szCs w:val="28"/>
        </w:rPr>
        <w:t xml:space="preserve">          联系电话：</w:t>
      </w:r>
      <w:r w:rsidRPr="0049305E">
        <w:rPr>
          <w:rFonts w:ascii="FangSong_GB2312" w:eastAsia="FangSong_GB2312" w:hAnsi="FangSong_GB2312" w:cs="FangSong_GB2312" w:hint="eastAsia"/>
          <w:sz w:val="28"/>
          <w:szCs w:val="28"/>
          <w:u w:val="single"/>
        </w:rPr>
        <w:t xml:space="preserve">                   </w:t>
      </w: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846"/>
        <w:gridCol w:w="1134"/>
        <w:gridCol w:w="1575"/>
        <w:gridCol w:w="1185"/>
        <w:gridCol w:w="1351"/>
        <w:gridCol w:w="1417"/>
        <w:gridCol w:w="1418"/>
      </w:tblGrid>
      <w:tr w:rsidR="00633220" w:rsidRPr="0049305E" w:rsidTr="0049305E">
        <w:tc>
          <w:tcPr>
            <w:tcW w:w="846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 w:rsidRPr="0049305E">
              <w:rPr>
                <w:rFonts w:ascii="FangSong_GB2312" w:eastAsia="FangSong_GB2312"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 w:rsidRPr="0049305E">
              <w:rPr>
                <w:rFonts w:ascii="FangSong_GB2312" w:eastAsia="FangSong_GB2312" w:hint="eastAsia"/>
                <w:sz w:val="28"/>
                <w:szCs w:val="28"/>
              </w:rPr>
              <w:t>分会</w:t>
            </w:r>
          </w:p>
        </w:tc>
        <w:tc>
          <w:tcPr>
            <w:tcW w:w="1575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 w:rsidRPr="0049305E">
              <w:rPr>
                <w:rFonts w:ascii="FangSong_GB2312" w:eastAsia="FangSong_GB2312" w:hint="eastAsia"/>
                <w:sz w:val="28"/>
                <w:szCs w:val="28"/>
              </w:rPr>
              <w:t>参赛选手</w:t>
            </w:r>
          </w:p>
        </w:tc>
        <w:tc>
          <w:tcPr>
            <w:tcW w:w="1185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 w:rsidRPr="0049305E">
              <w:rPr>
                <w:rFonts w:ascii="FangSong_GB2312" w:eastAsia="FangSong_GB2312" w:hint="eastAsia"/>
                <w:sz w:val="28"/>
                <w:szCs w:val="28"/>
              </w:rPr>
              <w:t>性别</w:t>
            </w:r>
          </w:p>
        </w:tc>
        <w:tc>
          <w:tcPr>
            <w:tcW w:w="1351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 w:rsidRPr="0049305E">
              <w:rPr>
                <w:rFonts w:ascii="FangSong_GB2312" w:eastAsia="FangSong_GB2312" w:hint="eastAsia"/>
                <w:sz w:val="28"/>
                <w:szCs w:val="28"/>
              </w:rPr>
              <w:t>出生年月</w:t>
            </w:r>
          </w:p>
        </w:tc>
        <w:tc>
          <w:tcPr>
            <w:tcW w:w="1417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 w:rsidRPr="0049305E">
              <w:rPr>
                <w:rFonts w:ascii="FangSong_GB2312" w:eastAsia="FangSong_GB2312" w:hint="eastAsia"/>
                <w:sz w:val="28"/>
                <w:szCs w:val="28"/>
              </w:rPr>
              <w:t>政治面貌</w:t>
            </w:r>
          </w:p>
        </w:tc>
        <w:tc>
          <w:tcPr>
            <w:tcW w:w="1418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 w:rsidRPr="0049305E">
              <w:rPr>
                <w:rFonts w:ascii="FangSong_GB2312" w:eastAsia="FangSong_GB2312" w:hint="eastAsia"/>
                <w:sz w:val="28"/>
                <w:szCs w:val="28"/>
              </w:rPr>
              <w:t>联系电话</w:t>
            </w:r>
          </w:p>
        </w:tc>
      </w:tr>
      <w:tr w:rsidR="00633220" w:rsidRPr="0049305E" w:rsidTr="0049305E">
        <w:tc>
          <w:tcPr>
            <w:tcW w:w="846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 w:rsidRPr="0049305E">
              <w:rPr>
                <w:rFonts w:ascii="FangSong_GB2312" w:eastAsia="FangSong_GB2312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185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351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 w:rsidR="00633220" w:rsidRPr="0049305E" w:rsidTr="0049305E">
        <w:tc>
          <w:tcPr>
            <w:tcW w:w="846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 w:rsidRPr="0049305E">
              <w:rPr>
                <w:rFonts w:ascii="FangSong_GB2312" w:eastAsia="FangSong_GB2312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185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351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 w:rsidR="00633220" w:rsidRPr="0049305E" w:rsidTr="0049305E">
        <w:tc>
          <w:tcPr>
            <w:tcW w:w="846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 w:rsidRPr="0049305E">
              <w:rPr>
                <w:rFonts w:ascii="FangSong_GB2312" w:eastAsia="FangSong_GB2312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185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351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 w:rsidR="00633220" w:rsidRPr="0049305E" w:rsidTr="0049305E">
        <w:tc>
          <w:tcPr>
            <w:tcW w:w="846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 w:rsidRPr="0049305E">
              <w:rPr>
                <w:rFonts w:ascii="FangSong_GB2312" w:eastAsia="FangSong_GB2312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185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351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 w:rsidR="00633220" w:rsidRPr="0049305E" w:rsidTr="0049305E">
        <w:tc>
          <w:tcPr>
            <w:tcW w:w="846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 w:rsidRPr="0049305E">
              <w:rPr>
                <w:rFonts w:ascii="FangSong_GB2312" w:eastAsia="FangSong_GB2312"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185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351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 w:rsidR="00633220" w:rsidRPr="0049305E" w:rsidTr="0049305E">
        <w:tc>
          <w:tcPr>
            <w:tcW w:w="846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 w:rsidRPr="0049305E">
              <w:rPr>
                <w:rFonts w:ascii="FangSong_GB2312" w:eastAsia="FangSong_GB2312" w:hint="eastAsia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185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351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 w:rsidR="00633220" w:rsidRPr="0049305E" w:rsidTr="0049305E">
        <w:tc>
          <w:tcPr>
            <w:tcW w:w="846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 w:rsidRPr="0049305E">
              <w:rPr>
                <w:rFonts w:ascii="FangSong_GB2312" w:eastAsia="FangSong_GB2312" w:hint="eastAsia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185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351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 w:rsidR="00633220" w:rsidRPr="0049305E" w:rsidTr="0049305E">
        <w:tc>
          <w:tcPr>
            <w:tcW w:w="846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 w:rsidRPr="0049305E">
              <w:rPr>
                <w:rFonts w:ascii="FangSong_GB2312" w:eastAsia="FangSong_GB2312" w:hint="eastAsia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185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351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 w:rsidR="00633220" w:rsidRPr="0049305E" w:rsidTr="0049305E">
        <w:tc>
          <w:tcPr>
            <w:tcW w:w="846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 w:rsidRPr="0049305E">
              <w:rPr>
                <w:rFonts w:ascii="FangSong_GB2312" w:eastAsia="FangSong_GB2312" w:hint="eastAsia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185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351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 w:rsidR="00633220" w:rsidRPr="0049305E" w:rsidTr="0049305E">
        <w:tc>
          <w:tcPr>
            <w:tcW w:w="846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 w:rsidRPr="0049305E">
              <w:rPr>
                <w:rFonts w:ascii="FangSong_GB2312" w:eastAsia="FangSong_GB2312" w:hint="eastAsia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185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351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 w:rsidR="00633220" w:rsidRPr="0049305E" w:rsidTr="0049305E">
        <w:tc>
          <w:tcPr>
            <w:tcW w:w="846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 w:rsidRPr="0049305E">
              <w:rPr>
                <w:rFonts w:ascii="FangSong_GB2312" w:eastAsia="FangSong_GB2312" w:hint="eastAsia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185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351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 w:rsidR="00633220" w:rsidRPr="0049305E" w:rsidTr="0049305E">
        <w:tc>
          <w:tcPr>
            <w:tcW w:w="846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 w:rsidRPr="0049305E">
              <w:rPr>
                <w:rFonts w:ascii="FangSong_GB2312" w:eastAsia="FangSong_GB2312" w:hint="eastAsia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185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351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 w:rsidR="00633220" w:rsidRPr="0049305E" w:rsidTr="0049305E">
        <w:tc>
          <w:tcPr>
            <w:tcW w:w="846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 w:rsidRPr="0049305E">
              <w:rPr>
                <w:rFonts w:ascii="FangSong_GB2312" w:eastAsia="FangSong_GB2312" w:hint="eastAsia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185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351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 w:rsidR="00633220" w:rsidRPr="0049305E" w:rsidTr="0049305E">
        <w:tc>
          <w:tcPr>
            <w:tcW w:w="846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 w:rsidRPr="0049305E">
              <w:rPr>
                <w:rFonts w:ascii="FangSong_GB2312" w:eastAsia="FangSong_GB2312" w:hint="eastAsia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185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351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 w:rsidR="00633220" w:rsidRPr="0049305E" w:rsidTr="0049305E">
        <w:tc>
          <w:tcPr>
            <w:tcW w:w="846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 w:rsidRPr="0049305E">
              <w:rPr>
                <w:rFonts w:ascii="FangSong_GB2312" w:eastAsia="FangSong_GB2312" w:hint="eastAsia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185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351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3220" w:rsidRPr="0049305E" w:rsidRDefault="00633220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 w:rsidR="0049305E" w:rsidRPr="0049305E" w:rsidTr="0049305E">
        <w:tc>
          <w:tcPr>
            <w:tcW w:w="846" w:type="dxa"/>
          </w:tcPr>
          <w:p w:rsidR="0049305E" w:rsidRPr="0049305E" w:rsidRDefault="0049305E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49305E" w:rsidRPr="0049305E" w:rsidRDefault="0049305E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575" w:type="dxa"/>
          </w:tcPr>
          <w:p w:rsidR="0049305E" w:rsidRPr="0049305E" w:rsidRDefault="0049305E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185" w:type="dxa"/>
          </w:tcPr>
          <w:p w:rsidR="0049305E" w:rsidRPr="0049305E" w:rsidRDefault="0049305E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351" w:type="dxa"/>
          </w:tcPr>
          <w:p w:rsidR="0049305E" w:rsidRPr="0049305E" w:rsidRDefault="0049305E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305E" w:rsidRPr="0049305E" w:rsidRDefault="0049305E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305E" w:rsidRPr="0049305E" w:rsidRDefault="0049305E" w:rsidP="0049305E">
            <w:pPr>
              <w:spacing w:line="56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</w:tr>
    </w:tbl>
    <w:p w:rsidR="00633220" w:rsidRPr="0049305E" w:rsidRDefault="00633220" w:rsidP="0049305E">
      <w:pPr>
        <w:spacing w:line="560" w:lineRule="exact"/>
        <w:jc w:val="center"/>
        <w:rPr>
          <w:rFonts w:ascii="FangSong_GB2312" w:eastAsia="FangSong_GB2312"/>
          <w:sz w:val="28"/>
          <w:szCs w:val="28"/>
        </w:rPr>
      </w:pPr>
    </w:p>
    <w:p w:rsidR="00253838" w:rsidRPr="0049305E" w:rsidRDefault="00253838" w:rsidP="009A1B7C">
      <w:pPr>
        <w:rPr>
          <w:rFonts w:ascii="FangSong_GB2312" w:eastAsia="FangSong_GB2312"/>
          <w:sz w:val="28"/>
          <w:szCs w:val="28"/>
        </w:rPr>
      </w:pPr>
    </w:p>
    <w:sectPr w:rsidR="00253838" w:rsidRPr="004930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564" w:rsidRDefault="00DE7564" w:rsidP="00331AD4">
      <w:r>
        <w:separator/>
      </w:r>
    </w:p>
  </w:endnote>
  <w:endnote w:type="continuationSeparator" w:id="0">
    <w:p w:rsidR="00DE7564" w:rsidRDefault="00DE7564" w:rsidP="0033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FangSong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564" w:rsidRDefault="00DE7564" w:rsidP="00331AD4">
      <w:r>
        <w:separator/>
      </w:r>
    </w:p>
  </w:footnote>
  <w:footnote w:type="continuationSeparator" w:id="0">
    <w:p w:rsidR="00DE7564" w:rsidRDefault="00DE7564" w:rsidP="00331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37755"/>
    <w:multiLevelType w:val="hybridMultilevel"/>
    <w:tmpl w:val="5280815E"/>
    <w:lvl w:ilvl="0" w:tplc="506CCCE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17"/>
    <w:rsid w:val="00031FFE"/>
    <w:rsid w:val="001267D0"/>
    <w:rsid w:val="001F3A8D"/>
    <w:rsid w:val="00203845"/>
    <w:rsid w:val="00244F32"/>
    <w:rsid w:val="00253838"/>
    <w:rsid w:val="00262F82"/>
    <w:rsid w:val="002C0CB1"/>
    <w:rsid w:val="00331AD4"/>
    <w:rsid w:val="00344079"/>
    <w:rsid w:val="003A7843"/>
    <w:rsid w:val="003A7E4B"/>
    <w:rsid w:val="0049305E"/>
    <w:rsid w:val="004C275F"/>
    <w:rsid w:val="00584911"/>
    <w:rsid w:val="00633220"/>
    <w:rsid w:val="006F1131"/>
    <w:rsid w:val="00727CB2"/>
    <w:rsid w:val="007D3B27"/>
    <w:rsid w:val="007F0871"/>
    <w:rsid w:val="008A5E9C"/>
    <w:rsid w:val="008D66DF"/>
    <w:rsid w:val="008E2753"/>
    <w:rsid w:val="009606DC"/>
    <w:rsid w:val="009A1B7C"/>
    <w:rsid w:val="00AA4F98"/>
    <w:rsid w:val="00B421D4"/>
    <w:rsid w:val="00BA65D7"/>
    <w:rsid w:val="00BC1EFF"/>
    <w:rsid w:val="00DE4911"/>
    <w:rsid w:val="00DE7564"/>
    <w:rsid w:val="00E16C17"/>
    <w:rsid w:val="00ED653F"/>
    <w:rsid w:val="00EE3EC7"/>
    <w:rsid w:val="00F4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8D4C52-A08B-4C0D-BF87-BEE05029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AD4"/>
    <w:pPr>
      <w:widowControl w:val="0"/>
      <w:jc w:val="both"/>
    </w:pPr>
    <w:rPr>
      <w:rFonts w:ascii="Times New Roman" w:eastAsia="宋体" w:hAnsi="Times New Roman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3EC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E3EC7"/>
    <w:rPr>
      <w:sz w:val="18"/>
      <w:szCs w:val="18"/>
    </w:rPr>
  </w:style>
  <w:style w:type="paragraph" w:styleId="a4">
    <w:name w:val="Normal (Web)"/>
    <w:basedOn w:val="a"/>
    <w:uiPriority w:val="99"/>
    <w:unhideWhenUsed/>
    <w:rsid w:val="009A1B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0"/>
    <w:uiPriority w:val="99"/>
    <w:unhideWhenUsed/>
    <w:rsid w:val="00331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31AD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31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31AD4"/>
    <w:rPr>
      <w:sz w:val="18"/>
      <w:szCs w:val="18"/>
    </w:rPr>
  </w:style>
  <w:style w:type="character" w:styleId="a7">
    <w:name w:val="Hyperlink"/>
    <w:unhideWhenUsed/>
    <w:rsid w:val="00331AD4"/>
    <w:rPr>
      <w:color w:val="0000FF"/>
      <w:u w:val="single"/>
    </w:rPr>
  </w:style>
  <w:style w:type="table" w:styleId="a8">
    <w:name w:val="Table Grid"/>
    <w:basedOn w:val="a1"/>
    <w:uiPriority w:val="39"/>
    <w:rsid w:val="00633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1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nghui@qtech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1127</Characters>
  <Application>Microsoft Office Word</Application>
  <DocSecurity>0</DocSecurity>
  <Lines>9</Lines>
  <Paragraphs>2</Paragraphs>
  <ScaleCrop>false</ScaleCrop>
  <Company>ICOS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金建英</dc:creator>
  <cp:keywords/>
  <dc:description/>
  <cp:lastModifiedBy>金建英</cp:lastModifiedBy>
  <cp:revision>16</cp:revision>
  <cp:lastPrinted>2021-07-06T00:25:00Z</cp:lastPrinted>
  <dcterms:created xsi:type="dcterms:W3CDTF">2021-09-06T03:08:00Z</dcterms:created>
  <dcterms:modified xsi:type="dcterms:W3CDTF">2021-09-15T06:57:00Z</dcterms:modified>
</cp:coreProperties>
</file>