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4A" w:rsidRDefault="00894B91" w:rsidP="007D6A16">
      <w:pPr>
        <w:snapToGrid w:val="0"/>
        <w:ind w:firstLineChars="150" w:firstLine="465"/>
        <w:rPr>
          <w:rFonts w:ascii="华文中宋" w:eastAsia="华文中宋" w:hAnsi="华文中宋"/>
          <w:bCs/>
          <w:snapToGrid w:val="0"/>
          <w:color w:val="FF0000"/>
          <w:spacing w:val="-36"/>
          <w:sz w:val="52"/>
          <w:szCs w:val="52"/>
        </w:rPr>
      </w:pPr>
      <w:r w:rsidRPr="00894B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30" type="#_x0000_t202" style="position:absolute;left:0;text-align:left;margin-left:297pt;margin-top:7.1pt;width:126pt;height:63.1pt;z-index:5" strokecolor="white">
            <v:textbox>
              <w:txbxContent>
                <w:p w:rsidR="000D624A" w:rsidRDefault="000D624A" w:rsidP="004A0A57">
                  <w:r>
                    <w:rPr>
                      <w:rFonts w:ascii="华文中宋" w:eastAsia="华文中宋" w:hAnsi="华文中宋" w:hint="eastAsia"/>
                      <w:bCs/>
                      <w:snapToGrid w:val="0"/>
                      <w:color w:val="FF0000"/>
                      <w:spacing w:val="-36"/>
                      <w:sz w:val="72"/>
                      <w:szCs w:val="130"/>
                    </w:rPr>
                    <w:t>文</w:t>
                  </w:r>
                  <w:r>
                    <w:rPr>
                      <w:rFonts w:ascii="华文中宋" w:eastAsia="华文中宋" w:hAnsi="华文中宋"/>
                      <w:bCs/>
                      <w:snapToGrid w:val="0"/>
                      <w:color w:val="FF0000"/>
                      <w:spacing w:val="-36"/>
                      <w:sz w:val="72"/>
                      <w:szCs w:val="130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bCs/>
                      <w:snapToGrid w:val="0"/>
                      <w:color w:val="FF0000"/>
                      <w:spacing w:val="-36"/>
                      <w:sz w:val="72"/>
                      <w:szCs w:val="130"/>
                    </w:rPr>
                    <w:t>件</w:t>
                  </w:r>
                </w:p>
              </w:txbxContent>
            </v:textbox>
          </v:shape>
        </w:pict>
      </w:r>
      <w:r w:rsidR="000D624A">
        <w:rPr>
          <w:rFonts w:ascii="华文中宋" w:eastAsia="华文中宋" w:hAnsi="华文中宋" w:hint="eastAsia"/>
          <w:bCs/>
          <w:snapToGrid w:val="0"/>
          <w:color w:val="FF0000"/>
          <w:spacing w:val="-36"/>
          <w:sz w:val="52"/>
          <w:szCs w:val="52"/>
        </w:rPr>
        <w:t>青岛理工大学工会委员会</w:t>
      </w:r>
    </w:p>
    <w:p w:rsidR="000D624A" w:rsidRDefault="000D624A" w:rsidP="007D6A16">
      <w:pPr>
        <w:snapToGrid w:val="0"/>
        <w:ind w:firstLineChars="100" w:firstLine="448"/>
        <w:rPr>
          <w:rFonts w:ascii="华文中宋" w:eastAsia="华文中宋" w:hAnsi="华文中宋"/>
          <w:bCs/>
          <w:snapToGrid w:val="0"/>
          <w:color w:val="FF0000"/>
          <w:spacing w:val="-36"/>
          <w:sz w:val="52"/>
          <w:szCs w:val="52"/>
        </w:rPr>
      </w:pPr>
      <w:r>
        <w:rPr>
          <w:rFonts w:ascii="华文中宋" w:eastAsia="华文中宋" w:hAnsi="华文中宋" w:hint="eastAsia"/>
          <w:bCs/>
          <w:snapToGrid w:val="0"/>
          <w:color w:val="FF0000"/>
          <w:spacing w:val="-36"/>
          <w:sz w:val="52"/>
          <w:szCs w:val="52"/>
        </w:rPr>
        <w:t>青岛理工大学妇女委员会</w:t>
      </w:r>
      <w:r>
        <w:rPr>
          <w:rFonts w:ascii="华文中宋" w:eastAsia="华文中宋" w:hAnsi="华文中宋"/>
          <w:bCs/>
          <w:snapToGrid w:val="0"/>
          <w:color w:val="FF0000"/>
          <w:spacing w:val="-36"/>
          <w:sz w:val="52"/>
          <w:szCs w:val="52"/>
        </w:rPr>
        <w:t xml:space="preserve">   </w:t>
      </w:r>
    </w:p>
    <w:p w:rsidR="000D624A" w:rsidRDefault="000D624A" w:rsidP="004A0A57">
      <w:pPr>
        <w:adjustRightInd w:val="0"/>
        <w:snapToGrid w:val="0"/>
        <w:spacing w:line="540" w:lineRule="atLeast"/>
        <w:jc w:val="center"/>
        <w:rPr>
          <w:rFonts w:ascii="仿宋_GB2312"/>
          <w:sz w:val="32"/>
          <w:szCs w:val="32"/>
        </w:rPr>
      </w:pPr>
    </w:p>
    <w:p w:rsidR="000D624A" w:rsidRDefault="000D624A" w:rsidP="004A0A57">
      <w:pPr>
        <w:adjustRightInd w:val="0"/>
        <w:snapToGrid w:val="0"/>
        <w:spacing w:line="540" w:lineRule="atLeast"/>
        <w:jc w:val="center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青理工工会〔</w:t>
      </w:r>
      <w:r>
        <w:rPr>
          <w:rFonts w:ascii="仿宋_GB2312"/>
          <w:sz w:val="32"/>
          <w:szCs w:val="32"/>
        </w:rPr>
        <w:t>2016</w:t>
      </w:r>
      <w:r>
        <w:rPr>
          <w:rFonts w:ascii="仿宋_GB2312" w:hint="eastAsia"/>
          <w:sz w:val="32"/>
          <w:szCs w:val="32"/>
        </w:rPr>
        <w:t>〕</w:t>
      </w:r>
      <w:r w:rsidR="006D6E1A">
        <w:rPr>
          <w:rFonts w:ascii="仿宋_GB2312" w:hint="eastAsia"/>
          <w:sz w:val="32"/>
          <w:szCs w:val="32"/>
        </w:rPr>
        <w:t>8</w:t>
      </w:r>
      <w:r>
        <w:rPr>
          <w:rFonts w:ascii="仿宋_GB2312" w:hint="eastAsia"/>
          <w:sz w:val="32"/>
          <w:szCs w:val="32"/>
        </w:rPr>
        <w:t>号</w:t>
      </w:r>
      <w:r>
        <w:rPr>
          <w:rFonts w:ascii="仿宋_GB2312"/>
          <w:sz w:val="32"/>
          <w:szCs w:val="32"/>
        </w:rPr>
        <w:t xml:space="preserve">   </w:t>
      </w:r>
    </w:p>
    <w:p w:rsidR="000D624A" w:rsidRDefault="00894B91">
      <w:pPr>
        <w:widowControl w:val="0"/>
        <w:snapToGrid w:val="0"/>
        <w:spacing w:line="336" w:lineRule="auto"/>
        <w:ind w:firstLine="0"/>
        <w:jc w:val="center"/>
        <w:rPr>
          <w:rFonts w:ascii="仿宋_GB2312"/>
          <w:color w:val="FF0000"/>
          <w:sz w:val="44"/>
        </w:rPr>
      </w:pPr>
      <w:r w:rsidRPr="00894B91">
        <w:rPr>
          <w:rFonts w:ascii="仿宋_GB2312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i1025" type="#_x0000_t75" style="width:441pt;height:9.75pt;visibility:visible">
            <v:imagedata r:id="rId6" o:title=""/>
          </v:shape>
        </w:pict>
      </w:r>
    </w:p>
    <w:p w:rsidR="000D624A" w:rsidRDefault="00894B91">
      <w:pPr>
        <w:widowControl w:val="0"/>
        <w:snapToGrid w:val="0"/>
        <w:spacing w:line="232" w:lineRule="atLeast"/>
        <w:ind w:firstLine="0"/>
        <w:jc w:val="left"/>
        <w:rPr>
          <w:rFonts w:eastAsia="Times New Roman"/>
        </w:rPr>
      </w:pPr>
      <w:r w:rsidRPr="00894B91">
        <w:rPr>
          <w:noProof/>
        </w:rPr>
      </w:r>
      <w:r w:rsidRPr="00894B91">
        <w:rPr>
          <w:noProof/>
        </w:rPr>
        <w:pict>
          <v:line id="_x0000_s1051" style="mso-wrap-distance-left:0;mso-wrap-distance-right:0;mso-position-horizontal-relative:char;mso-position-vertical-relative:line" from="0,0" to="442.5pt,.75pt" print="f" fillcolor="black" stroked="f" strokecolor="#fd341f" strokeweight=".49997mm">
            <v:fill opacity="0" o:opacity2="65535f"/>
            <v:shadow on="t" color="silver" offset="0,0"/>
          </v:line>
        </w:pict>
      </w:r>
    </w:p>
    <w:p w:rsidR="000D624A" w:rsidRDefault="000D624A" w:rsidP="009D7C31">
      <w:pPr>
        <w:snapToGrid w:val="0"/>
        <w:spacing w:line="60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关于表彰</w:t>
      </w:r>
      <w:r>
        <w:rPr>
          <w:rFonts w:ascii="方正小标宋_GBK" w:eastAsia="方正小标宋_GBK"/>
          <w:sz w:val="44"/>
          <w:szCs w:val="44"/>
        </w:rPr>
        <w:t>2016</w:t>
      </w:r>
      <w:r>
        <w:rPr>
          <w:rFonts w:ascii="方正小标宋_GBK" w:eastAsia="方正小标宋_GBK" w:hint="eastAsia"/>
          <w:sz w:val="44"/>
          <w:szCs w:val="44"/>
        </w:rPr>
        <w:t>年度</w:t>
      </w:r>
    </w:p>
    <w:p w:rsidR="000D624A" w:rsidRDefault="000D624A" w:rsidP="009D7C31">
      <w:pPr>
        <w:snapToGrid w:val="0"/>
        <w:spacing w:line="60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先进女教职工集体和个人的决定</w:t>
      </w:r>
    </w:p>
    <w:p w:rsidR="000D624A" w:rsidRPr="006E6B5D" w:rsidRDefault="000D624A" w:rsidP="002C75BB">
      <w:pPr>
        <w:widowControl w:val="0"/>
        <w:snapToGrid w:val="0"/>
        <w:spacing w:line="60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</w:p>
    <w:p w:rsidR="000D624A" w:rsidRDefault="000D624A" w:rsidP="004A0A57">
      <w:pPr>
        <w:pStyle w:val="a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各分会、基层妇委会：</w:t>
      </w:r>
    </w:p>
    <w:p w:rsidR="000D624A" w:rsidRDefault="000D624A" w:rsidP="00C5584C">
      <w:pPr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2016</w:t>
      </w:r>
      <w:r>
        <w:rPr>
          <w:rFonts w:ascii="仿宋_GB2312" w:hint="eastAsia"/>
          <w:sz w:val="32"/>
          <w:szCs w:val="32"/>
        </w:rPr>
        <w:t>年，我校广大女教职工在校党委、行政的领导下，</w:t>
      </w:r>
      <w:r w:rsidRPr="00714BD3">
        <w:rPr>
          <w:rFonts w:ascii="仿宋_GB2312" w:hint="eastAsia"/>
          <w:sz w:val="32"/>
          <w:szCs w:val="32"/>
        </w:rPr>
        <w:t>以党的十八届</w:t>
      </w:r>
      <w:r w:rsidR="004B7D2C">
        <w:rPr>
          <w:rFonts w:ascii="仿宋_GB2312" w:hint="eastAsia"/>
          <w:sz w:val="32"/>
          <w:szCs w:val="32"/>
        </w:rPr>
        <w:t>三中、四中、五中、</w:t>
      </w:r>
      <w:r w:rsidRPr="00714BD3">
        <w:rPr>
          <w:rFonts w:ascii="仿宋_GB2312" w:hint="eastAsia"/>
          <w:sz w:val="32"/>
          <w:szCs w:val="32"/>
        </w:rPr>
        <w:t>六中全会精神为指导，深入学习贯彻习近平总书记系列重要讲话精神</w:t>
      </w:r>
      <w:r>
        <w:rPr>
          <w:rFonts w:ascii="仿宋_GB2312" w:hint="eastAsia"/>
          <w:sz w:val="32"/>
          <w:szCs w:val="32"/>
        </w:rPr>
        <w:t>，</w:t>
      </w:r>
      <w:r w:rsidRPr="00714BD3">
        <w:rPr>
          <w:rFonts w:ascii="仿宋_GB2312" w:hint="eastAsia"/>
          <w:sz w:val="32"/>
          <w:szCs w:val="32"/>
        </w:rPr>
        <w:t>围绕学校中心工作、服务大局、立足本职、服务</w:t>
      </w:r>
      <w:r>
        <w:rPr>
          <w:rFonts w:ascii="仿宋_GB2312" w:hAnsi="仿宋_GB2312" w:hint="eastAsia"/>
          <w:sz w:val="32"/>
        </w:rPr>
        <w:t>妇女、创先争优，为学校改革、发展做出了积极贡献，取得了显著成绩。</w:t>
      </w:r>
      <w:r>
        <w:rPr>
          <w:rFonts w:ascii="仿宋_GB2312" w:hint="eastAsia"/>
          <w:sz w:val="32"/>
          <w:szCs w:val="32"/>
        </w:rPr>
        <w:t>为表彰先进，根据校工会、妇委会下发的关于评选</w:t>
      </w:r>
      <w:r>
        <w:rPr>
          <w:rFonts w:ascii="仿宋_GB2312"/>
          <w:sz w:val="32"/>
          <w:szCs w:val="32"/>
        </w:rPr>
        <w:t>2016</w:t>
      </w:r>
      <w:r>
        <w:rPr>
          <w:rFonts w:ascii="仿宋_GB2312" w:hint="eastAsia"/>
          <w:sz w:val="32"/>
          <w:szCs w:val="32"/>
        </w:rPr>
        <w:t>年度“女教职工先进集体”、“女教职工先进工作者”和“女教职工之友”的通知精神，经各分会推荐，校工会、妇委会汇总评选，决定授予</w:t>
      </w:r>
      <w:r w:rsidRPr="00856F12">
        <w:rPr>
          <w:rFonts w:ascii="仿宋_GB2312" w:hint="eastAsia"/>
          <w:sz w:val="32"/>
          <w:szCs w:val="32"/>
        </w:rPr>
        <w:t>校宣传部新闻中心</w:t>
      </w:r>
      <w:r>
        <w:rPr>
          <w:rFonts w:ascii="仿宋_GB2312" w:hint="eastAsia"/>
          <w:sz w:val="32"/>
          <w:szCs w:val="32"/>
        </w:rPr>
        <w:t>等</w:t>
      </w:r>
      <w:r>
        <w:rPr>
          <w:rFonts w:ascii="仿宋_GB2312"/>
          <w:sz w:val="32"/>
          <w:szCs w:val="32"/>
        </w:rPr>
        <w:t>15</w:t>
      </w:r>
      <w:r>
        <w:rPr>
          <w:rFonts w:ascii="仿宋_GB2312" w:hint="eastAsia"/>
          <w:sz w:val="32"/>
          <w:szCs w:val="32"/>
        </w:rPr>
        <w:t>个部门“女教职工先进集体”称号；授予</w:t>
      </w:r>
      <w:r w:rsidRPr="00856F12">
        <w:rPr>
          <w:rFonts w:ascii="仿宋_GB2312" w:hint="eastAsia"/>
          <w:sz w:val="32"/>
          <w:szCs w:val="32"/>
        </w:rPr>
        <w:t>刘欣然</w:t>
      </w:r>
      <w:r>
        <w:rPr>
          <w:rFonts w:ascii="仿宋_GB2312" w:hint="eastAsia"/>
          <w:sz w:val="32"/>
          <w:szCs w:val="32"/>
        </w:rPr>
        <w:t>等</w:t>
      </w:r>
      <w:r>
        <w:rPr>
          <w:rFonts w:ascii="仿宋_GB2312"/>
          <w:sz w:val="32"/>
          <w:szCs w:val="32"/>
        </w:rPr>
        <w:t>24</w:t>
      </w:r>
      <w:r>
        <w:rPr>
          <w:rFonts w:ascii="仿宋_GB2312" w:hint="eastAsia"/>
          <w:sz w:val="32"/>
          <w:szCs w:val="32"/>
        </w:rPr>
        <w:t>位同志“女工工作先进个人”称号；对</w:t>
      </w:r>
      <w:r w:rsidRPr="00856F12">
        <w:rPr>
          <w:rFonts w:ascii="仿宋_GB2312" w:hint="eastAsia"/>
          <w:sz w:val="32"/>
          <w:szCs w:val="32"/>
        </w:rPr>
        <w:t>黄丙习</w:t>
      </w:r>
      <w:r>
        <w:rPr>
          <w:rFonts w:ascii="仿宋_GB2312" w:hint="eastAsia"/>
          <w:sz w:val="32"/>
          <w:szCs w:val="32"/>
        </w:rPr>
        <w:t>等</w:t>
      </w:r>
      <w:r>
        <w:rPr>
          <w:rFonts w:ascii="仿宋_GB2312"/>
          <w:sz w:val="32"/>
          <w:szCs w:val="32"/>
        </w:rPr>
        <w:t>28</w:t>
      </w:r>
      <w:r>
        <w:rPr>
          <w:rFonts w:ascii="仿宋_GB2312" w:hint="eastAsia"/>
          <w:sz w:val="32"/>
          <w:szCs w:val="32"/>
        </w:rPr>
        <w:t>位女教职工之友予以表彰。</w:t>
      </w:r>
    </w:p>
    <w:p w:rsidR="000D624A" w:rsidRDefault="000D624A" w:rsidP="007D6A16">
      <w:pPr>
        <w:pStyle w:val="ae"/>
        <w:spacing w:line="538" w:lineRule="atLeas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希望受表彰的先进集体和个人，珍惜荣誉，再接再厉，不断取得新的更大的成绩。希望获得“女教职工之友”荣誉称号的党政领导，继续关心、支持女教职工工作，使我校女教职工工作再上新台阶。全校广大女教职工要以先进为榜样，紧紧围绕学校的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中心工作，立足本职，爱岗敬业，积极进取，乐于奉献，为学校发展建设做出新的更大的贡献。</w:t>
      </w:r>
    </w:p>
    <w:p w:rsidR="000D624A" w:rsidRDefault="000D624A" w:rsidP="009D7C31">
      <w:pPr>
        <w:pStyle w:val="ae"/>
        <w:spacing w:line="538" w:lineRule="atLeast"/>
        <w:rPr>
          <w:rFonts w:ascii="仿宋_GB2312" w:eastAsia="仿宋_GB2312"/>
          <w:color w:val="000000"/>
          <w:kern w:val="0"/>
          <w:szCs w:val="28"/>
        </w:rPr>
      </w:pPr>
    </w:p>
    <w:p w:rsidR="000D624A" w:rsidRPr="009D7C31" w:rsidRDefault="000D624A" w:rsidP="009D7C31">
      <w:pPr>
        <w:pStyle w:val="ae"/>
        <w:spacing w:line="538" w:lineRule="atLeast"/>
        <w:rPr>
          <w:rFonts w:ascii="仿宋_GB2312" w:eastAsia="仿宋_GB2312"/>
          <w:color w:val="000000"/>
          <w:kern w:val="0"/>
          <w:szCs w:val="28"/>
        </w:rPr>
      </w:pPr>
      <w:r w:rsidRPr="009D7C31">
        <w:rPr>
          <w:rFonts w:ascii="仿宋_GB2312" w:eastAsia="仿宋_GB2312" w:hint="eastAsia"/>
          <w:color w:val="000000"/>
          <w:kern w:val="0"/>
          <w:szCs w:val="28"/>
        </w:rPr>
        <w:t>附表一：</w:t>
      </w:r>
      <w:r w:rsidRPr="009D7C31">
        <w:rPr>
          <w:rFonts w:ascii="仿宋_GB2312" w:eastAsia="仿宋_GB2312"/>
          <w:color w:val="000000"/>
          <w:kern w:val="0"/>
          <w:szCs w:val="28"/>
        </w:rPr>
        <w:t>201</w:t>
      </w:r>
      <w:r>
        <w:rPr>
          <w:rFonts w:ascii="仿宋_GB2312" w:eastAsia="仿宋_GB2312"/>
          <w:color w:val="000000"/>
          <w:kern w:val="0"/>
          <w:szCs w:val="28"/>
        </w:rPr>
        <w:t>6</w:t>
      </w:r>
      <w:r w:rsidRPr="009D7C31">
        <w:rPr>
          <w:rFonts w:ascii="仿宋_GB2312" w:eastAsia="仿宋_GB2312" w:hint="eastAsia"/>
          <w:color w:val="000000"/>
          <w:kern w:val="0"/>
          <w:szCs w:val="28"/>
        </w:rPr>
        <w:t>年度青岛理工大学女工工作先进个人名单</w:t>
      </w:r>
    </w:p>
    <w:p w:rsidR="000D624A" w:rsidRPr="009D7C31" w:rsidRDefault="000D624A" w:rsidP="009D7C31">
      <w:pPr>
        <w:pStyle w:val="ae"/>
        <w:spacing w:line="538" w:lineRule="atLeast"/>
        <w:rPr>
          <w:rFonts w:ascii="仿宋_GB2312" w:eastAsia="仿宋_GB2312"/>
          <w:color w:val="000000"/>
          <w:kern w:val="0"/>
          <w:szCs w:val="28"/>
        </w:rPr>
      </w:pPr>
      <w:r w:rsidRPr="009D7C31">
        <w:rPr>
          <w:rFonts w:ascii="仿宋_GB2312" w:eastAsia="仿宋_GB2312" w:hint="eastAsia"/>
          <w:color w:val="000000"/>
          <w:kern w:val="0"/>
          <w:szCs w:val="28"/>
        </w:rPr>
        <w:t>附表二：</w:t>
      </w:r>
      <w:r w:rsidRPr="009D7C31">
        <w:rPr>
          <w:rFonts w:ascii="仿宋_GB2312" w:eastAsia="仿宋_GB2312"/>
          <w:color w:val="000000"/>
          <w:kern w:val="0"/>
          <w:szCs w:val="28"/>
        </w:rPr>
        <w:t>201</w:t>
      </w:r>
      <w:r>
        <w:rPr>
          <w:rFonts w:ascii="仿宋_GB2312" w:eastAsia="仿宋_GB2312"/>
          <w:color w:val="000000"/>
          <w:kern w:val="0"/>
          <w:szCs w:val="28"/>
        </w:rPr>
        <w:t>6</w:t>
      </w:r>
      <w:r w:rsidRPr="009D7C31">
        <w:rPr>
          <w:rFonts w:ascii="仿宋_GB2312" w:eastAsia="仿宋_GB2312" w:hint="eastAsia"/>
          <w:color w:val="000000"/>
          <w:kern w:val="0"/>
          <w:szCs w:val="28"/>
        </w:rPr>
        <w:t>度青岛理工大学女教职工先进集体名单</w:t>
      </w:r>
    </w:p>
    <w:p w:rsidR="000D624A" w:rsidRPr="009D7C31" w:rsidRDefault="000D624A" w:rsidP="009D7C31">
      <w:pPr>
        <w:pStyle w:val="ae"/>
        <w:spacing w:line="538" w:lineRule="atLeast"/>
        <w:rPr>
          <w:rFonts w:ascii="仿宋_GB2312" w:eastAsia="仿宋_GB2312"/>
          <w:color w:val="000000"/>
          <w:kern w:val="0"/>
          <w:sz w:val="32"/>
          <w:szCs w:val="32"/>
        </w:rPr>
      </w:pPr>
      <w:r w:rsidRPr="009D7C31">
        <w:rPr>
          <w:rFonts w:ascii="仿宋_GB2312" w:eastAsia="仿宋_GB2312" w:hint="eastAsia"/>
          <w:color w:val="000000"/>
          <w:kern w:val="0"/>
          <w:szCs w:val="28"/>
        </w:rPr>
        <w:t>附表三：</w:t>
      </w:r>
      <w:r w:rsidRPr="009D7C31">
        <w:rPr>
          <w:rFonts w:ascii="仿宋_GB2312" w:eastAsia="仿宋_GB2312"/>
          <w:color w:val="000000"/>
          <w:kern w:val="0"/>
          <w:szCs w:val="28"/>
        </w:rPr>
        <w:t>201</w:t>
      </w:r>
      <w:r>
        <w:rPr>
          <w:rFonts w:ascii="仿宋_GB2312" w:eastAsia="仿宋_GB2312"/>
          <w:color w:val="000000"/>
          <w:kern w:val="0"/>
          <w:szCs w:val="28"/>
        </w:rPr>
        <w:t>6</w:t>
      </w:r>
      <w:r w:rsidRPr="009D7C31">
        <w:rPr>
          <w:rFonts w:ascii="仿宋_GB2312" w:eastAsia="仿宋_GB2312" w:hint="eastAsia"/>
          <w:color w:val="000000"/>
          <w:kern w:val="0"/>
          <w:szCs w:val="28"/>
        </w:rPr>
        <w:t>度青岛理工大学女教职工之友名单</w:t>
      </w:r>
    </w:p>
    <w:p w:rsidR="000D624A" w:rsidRPr="005C5EAF" w:rsidRDefault="000D624A" w:rsidP="002C75BB">
      <w:pPr>
        <w:widowControl w:val="0"/>
        <w:snapToGrid w:val="0"/>
        <w:spacing w:line="600" w:lineRule="exact"/>
        <w:ind w:firstLine="0"/>
        <w:jc w:val="right"/>
        <w:rPr>
          <w:rFonts w:ascii="仿宋_GB2312"/>
          <w:sz w:val="32"/>
          <w:szCs w:val="32"/>
        </w:rPr>
      </w:pPr>
    </w:p>
    <w:p w:rsidR="000D624A" w:rsidRPr="005C5EAF" w:rsidRDefault="000D624A" w:rsidP="002C75BB">
      <w:pPr>
        <w:widowControl w:val="0"/>
        <w:snapToGrid w:val="0"/>
        <w:spacing w:line="600" w:lineRule="exact"/>
        <w:ind w:firstLine="0"/>
        <w:jc w:val="right"/>
        <w:rPr>
          <w:rFonts w:ascii="仿宋_GB2312"/>
          <w:sz w:val="32"/>
          <w:szCs w:val="32"/>
        </w:rPr>
      </w:pPr>
    </w:p>
    <w:p w:rsidR="000D624A" w:rsidRDefault="000D624A" w:rsidP="002C75BB">
      <w:pPr>
        <w:widowControl w:val="0"/>
        <w:snapToGrid w:val="0"/>
        <w:spacing w:line="600" w:lineRule="exact"/>
        <w:ind w:firstLine="0"/>
        <w:jc w:val="right"/>
      </w:pPr>
      <w:r>
        <w:rPr>
          <w:rFonts w:ascii="仿宋_GB2312" w:hint="eastAsia"/>
          <w:sz w:val="32"/>
          <w:szCs w:val="32"/>
        </w:rPr>
        <w:t>二○一六</w:t>
      </w:r>
      <w:r w:rsidRPr="005C5EAF">
        <w:rPr>
          <w:rFonts w:ascii="仿宋_GB2312" w:hint="eastAsia"/>
          <w:sz w:val="32"/>
          <w:szCs w:val="32"/>
        </w:rPr>
        <w:t>年</w:t>
      </w:r>
      <w:r>
        <w:rPr>
          <w:rFonts w:ascii="仿宋_GB2312" w:hint="eastAsia"/>
          <w:sz w:val="32"/>
          <w:szCs w:val="32"/>
        </w:rPr>
        <w:t>十二</w:t>
      </w:r>
      <w:r w:rsidRPr="005C5EAF">
        <w:rPr>
          <w:rFonts w:ascii="仿宋_GB2312" w:hint="eastAsia"/>
          <w:sz w:val="32"/>
          <w:szCs w:val="32"/>
        </w:rPr>
        <w:t>月</w:t>
      </w:r>
      <w:r>
        <w:rPr>
          <w:rFonts w:ascii="仿宋_GB2312" w:hint="eastAsia"/>
          <w:sz w:val="32"/>
          <w:szCs w:val="32"/>
        </w:rPr>
        <w:t>二十八</w:t>
      </w:r>
      <w:r w:rsidRPr="005C5EAF">
        <w:rPr>
          <w:rFonts w:ascii="仿宋_GB2312" w:hint="eastAsia"/>
          <w:sz w:val="32"/>
          <w:szCs w:val="32"/>
        </w:rPr>
        <w:t>日</w:t>
      </w:r>
    </w:p>
    <w:p w:rsidR="000D624A" w:rsidRDefault="000D624A">
      <w:pPr>
        <w:widowControl w:val="0"/>
        <w:snapToGrid w:val="0"/>
        <w:spacing w:line="336" w:lineRule="auto"/>
        <w:ind w:firstLine="0"/>
      </w:pPr>
    </w:p>
    <w:p w:rsidR="000D624A" w:rsidRDefault="000D624A">
      <w:pPr>
        <w:widowControl w:val="0"/>
        <w:snapToGrid w:val="0"/>
        <w:spacing w:line="336" w:lineRule="auto"/>
        <w:ind w:firstLine="0"/>
      </w:pPr>
    </w:p>
    <w:p w:rsidR="000D624A" w:rsidRDefault="000D624A">
      <w:pPr>
        <w:widowControl w:val="0"/>
        <w:snapToGrid w:val="0"/>
        <w:spacing w:line="336" w:lineRule="auto"/>
        <w:ind w:firstLine="0"/>
      </w:pPr>
    </w:p>
    <w:p w:rsidR="000D624A" w:rsidRDefault="000D624A">
      <w:pPr>
        <w:widowControl w:val="0"/>
        <w:snapToGrid w:val="0"/>
        <w:spacing w:line="336" w:lineRule="auto"/>
        <w:ind w:firstLine="0"/>
      </w:pPr>
    </w:p>
    <w:p w:rsidR="000D624A" w:rsidRDefault="000D624A">
      <w:pPr>
        <w:widowControl w:val="0"/>
        <w:snapToGrid w:val="0"/>
        <w:spacing w:line="336" w:lineRule="auto"/>
        <w:ind w:firstLine="0"/>
      </w:pPr>
    </w:p>
    <w:p w:rsidR="000D624A" w:rsidRDefault="000D624A">
      <w:pPr>
        <w:widowControl w:val="0"/>
        <w:snapToGrid w:val="0"/>
        <w:spacing w:line="336" w:lineRule="auto"/>
        <w:ind w:firstLine="0"/>
      </w:pPr>
    </w:p>
    <w:p w:rsidR="000D624A" w:rsidRDefault="000D624A">
      <w:pPr>
        <w:widowControl w:val="0"/>
        <w:snapToGrid w:val="0"/>
        <w:spacing w:line="336" w:lineRule="auto"/>
        <w:ind w:firstLine="0"/>
        <w:rPr>
          <w:rFonts w:hint="eastAsia"/>
        </w:rPr>
      </w:pPr>
    </w:p>
    <w:p w:rsidR="004B7D2C" w:rsidRDefault="004B7D2C">
      <w:pPr>
        <w:widowControl w:val="0"/>
        <w:snapToGrid w:val="0"/>
        <w:spacing w:line="336" w:lineRule="auto"/>
        <w:ind w:firstLine="0"/>
        <w:rPr>
          <w:rFonts w:hint="eastAsia"/>
        </w:rPr>
      </w:pPr>
    </w:p>
    <w:p w:rsidR="004B7D2C" w:rsidRDefault="004B7D2C">
      <w:pPr>
        <w:widowControl w:val="0"/>
        <w:snapToGrid w:val="0"/>
        <w:spacing w:line="336" w:lineRule="auto"/>
        <w:ind w:firstLine="0"/>
        <w:rPr>
          <w:rFonts w:hint="eastAsia"/>
        </w:rPr>
      </w:pPr>
    </w:p>
    <w:p w:rsidR="004B7D2C" w:rsidRDefault="004B7D2C">
      <w:pPr>
        <w:widowControl w:val="0"/>
        <w:snapToGrid w:val="0"/>
        <w:spacing w:line="336" w:lineRule="auto"/>
        <w:ind w:firstLine="0"/>
        <w:rPr>
          <w:rFonts w:hint="eastAsia"/>
        </w:rPr>
      </w:pPr>
    </w:p>
    <w:p w:rsidR="004B7D2C" w:rsidRDefault="004B7D2C">
      <w:pPr>
        <w:widowControl w:val="0"/>
        <w:snapToGrid w:val="0"/>
        <w:spacing w:line="336" w:lineRule="auto"/>
        <w:ind w:firstLine="0"/>
      </w:pPr>
    </w:p>
    <w:p w:rsidR="000D624A" w:rsidRDefault="000D624A">
      <w:pPr>
        <w:widowControl w:val="0"/>
        <w:snapToGrid w:val="0"/>
        <w:spacing w:line="336" w:lineRule="auto"/>
        <w:ind w:firstLine="0"/>
      </w:pPr>
    </w:p>
    <w:p w:rsidR="000D624A" w:rsidRDefault="000D624A">
      <w:pPr>
        <w:widowControl w:val="0"/>
        <w:snapToGrid w:val="0"/>
        <w:spacing w:line="336" w:lineRule="auto"/>
        <w:ind w:firstLine="0"/>
      </w:pPr>
    </w:p>
    <w:p w:rsidR="000D624A" w:rsidRDefault="000D624A">
      <w:pPr>
        <w:widowControl w:val="0"/>
        <w:snapToGrid w:val="0"/>
        <w:spacing w:line="336" w:lineRule="auto"/>
        <w:ind w:firstLine="0"/>
      </w:pPr>
    </w:p>
    <w:p w:rsidR="000D624A" w:rsidRPr="005C5EAF" w:rsidRDefault="000D624A" w:rsidP="002C75BB">
      <w:pPr>
        <w:widowControl w:val="0"/>
        <w:snapToGrid w:val="0"/>
        <w:spacing w:line="300" w:lineRule="auto"/>
        <w:ind w:firstLine="0"/>
        <w:rPr>
          <w:sz w:val="32"/>
          <w:szCs w:val="32"/>
        </w:rPr>
      </w:pPr>
      <w:r w:rsidRPr="005C5EAF">
        <w:rPr>
          <w:rFonts w:eastAsia="黑体" w:hint="eastAsia"/>
          <w:sz w:val="32"/>
          <w:szCs w:val="32"/>
        </w:rPr>
        <w:t>主题词</w:t>
      </w:r>
      <w:r w:rsidRPr="005C5EAF">
        <w:rPr>
          <w:rFonts w:eastAsia="方正小标宋简体" w:hint="eastAsia"/>
          <w:sz w:val="32"/>
          <w:szCs w:val="32"/>
        </w:rPr>
        <w:t>：</w:t>
      </w:r>
      <w:r w:rsidRPr="002C75BB">
        <w:rPr>
          <w:rFonts w:ascii="方正小标宋_GBK" w:eastAsia="方正小标宋_GBK" w:hAnsi="宋体" w:cs="宋体" w:hint="eastAsia"/>
          <w:sz w:val="32"/>
          <w:szCs w:val="32"/>
        </w:rPr>
        <w:t>（</w:t>
      </w:r>
      <w:r>
        <w:rPr>
          <w:rFonts w:ascii="方正小标宋_GBK" w:eastAsia="方正小标宋_GBK" w:hAnsi="宋体" w:cs="宋体" w:hint="eastAsia"/>
          <w:sz w:val="32"/>
          <w:szCs w:val="32"/>
        </w:rPr>
        <w:t>女教工</w:t>
      </w:r>
      <w:r>
        <w:rPr>
          <w:rFonts w:ascii="方正小标宋_GBK" w:eastAsia="方正小标宋_GBK" w:hAnsi="宋体" w:cs="宋体"/>
          <w:sz w:val="32"/>
          <w:szCs w:val="32"/>
        </w:rPr>
        <w:t xml:space="preserve"> </w:t>
      </w:r>
      <w:r>
        <w:rPr>
          <w:rFonts w:ascii="方正小标宋_GBK" w:eastAsia="方正小标宋_GBK" w:hAnsi="宋体" w:cs="宋体" w:hint="eastAsia"/>
          <w:sz w:val="32"/>
          <w:szCs w:val="32"/>
        </w:rPr>
        <w:t>先进</w:t>
      </w:r>
      <w:r>
        <w:rPr>
          <w:rFonts w:ascii="方正小标宋_GBK" w:eastAsia="方正小标宋_GBK" w:hAnsi="宋体" w:cs="宋体"/>
          <w:sz w:val="32"/>
          <w:szCs w:val="32"/>
        </w:rPr>
        <w:t xml:space="preserve"> </w:t>
      </w:r>
      <w:r>
        <w:rPr>
          <w:rFonts w:ascii="方正小标宋_GBK" w:eastAsia="方正小标宋_GBK" w:hAnsi="宋体" w:cs="宋体" w:hint="eastAsia"/>
          <w:sz w:val="32"/>
          <w:szCs w:val="32"/>
        </w:rPr>
        <w:t>表彰</w:t>
      </w:r>
      <w:r w:rsidRPr="002C75BB">
        <w:rPr>
          <w:rFonts w:ascii="方正小标宋_GBK" w:eastAsia="方正小标宋_GBK" w:hAnsi="宋体" w:cs="宋体" w:hint="eastAsia"/>
          <w:sz w:val="32"/>
          <w:szCs w:val="32"/>
        </w:rPr>
        <w:t>）</w:t>
      </w:r>
    </w:p>
    <w:p w:rsidR="004B7D2C" w:rsidRDefault="00894B91" w:rsidP="004B7D2C">
      <w:pPr>
        <w:widowControl w:val="0"/>
        <w:snapToGrid w:val="0"/>
        <w:spacing w:line="360" w:lineRule="auto"/>
        <w:ind w:left="142" w:hanging="136"/>
        <w:rPr>
          <w:rFonts w:hint="eastAsia"/>
          <w:sz w:val="30"/>
          <w:szCs w:val="30"/>
        </w:rPr>
      </w:pPr>
      <w:r w:rsidRPr="00894B91">
        <w:rPr>
          <w:noProof/>
        </w:rPr>
        <w:pict>
          <v:line id="_x0000_s1036" style="position:absolute;z-index:4;mso-wrap-distance-left:0;mso-wrap-distance-right:0;mso-position-horizontal-relative:char;mso-position-vertical-relative:line" from="0,0" to="442.2pt,.25pt" o:allowincell="f" fillcolor="black" strokeweight=".19997mm">
            <v:fill opacity="0" o:opacity2="65535f"/>
            <v:shadow on="t" color="silver" offset="0,0"/>
          </v:line>
        </w:pict>
      </w:r>
      <w:r w:rsidRPr="00894B91">
        <w:rPr>
          <w:noProof/>
        </w:rPr>
      </w:r>
      <w:r w:rsidRPr="00894B91">
        <w:rPr>
          <w:noProof/>
        </w:rPr>
        <w:pict>
          <v:line id="_x0000_s1050" style="mso-wrap-distance-left:0;mso-wrap-distance-right:0;mso-position-horizontal-relative:char;mso-position-vertical-relative:line" from="0,0" to="442.5pt,.75pt" fillcolor="black" stroked="f" strokeweight=".19997mm">
            <v:fill opacity="0" o:opacity2="65535f"/>
            <v:shadow on="t" color="silver" offset="0,0"/>
          </v:line>
        </w:pict>
      </w:r>
      <w:r w:rsidRPr="00894B91">
        <w:rPr>
          <w:noProof/>
        </w:rPr>
      </w:r>
      <w:r>
        <w:rPr>
          <w:noProof/>
        </w:rPr>
        <w:pict>
          <v:line id="_x0000_s1049" style="mso-wrap-distance-left:0;mso-wrap-distance-right:0;mso-position-horizontal-relative:char;mso-position-vertical-relative:line" from="0,0" to="442.5pt,.75pt" fillcolor="black" stroked="f" strokeweight=".19997mm">
            <v:fill opacity="0" o:opacity2="65535f"/>
            <v:shadow on="t" color="silver" offset="0,0"/>
          </v:line>
        </w:pict>
      </w:r>
      <w:r w:rsidR="000D624A">
        <w:rPr>
          <w:rFonts w:hint="eastAsia"/>
          <w:sz w:val="30"/>
          <w:szCs w:val="30"/>
        </w:rPr>
        <w:t>青岛理工大学工会</w:t>
      </w:r>
      <w:r w:rsidR="000D624A">
        <w:rPr>
          <w:sz w:val="30"/>
          <w:szCs w:val="30"/>
        </w:rPr>
        <w:t xml:space="preserve">                      2016</w:t>
      </w:r>
      <w:r w:rsidR="000D624A" w:rsidRPr="005C5EAF">
        <w:rPr>
          <w:rFonts w:hint="eastAsia"/>
          <w:sz w:val="30"/>
          <w:szCs w:val="30"/>
        </w:rPr>
        <w:t>年</w:t>
      </w:r>
      <w:r w:rsidR="000D624A">
        <w:rPr>
          <w:sz w:val="30"/>
          <w:szCs w:val="30"/>
        </w:rPr>
        <w:t>12</w:t>
      </w:r>
      <w:r w:rsidR="000D624A" w:rsidRPr="005C5EAF">
        <w:rPr>
          <w:rFonts w:hint="eastAsia"/>
          <w:sz w:val="30"/>
          <w:szCs w:val="30"/>
        </w:rPr>
        <w:t>月</w:t>
      </w:r>
      <w:r w:rsidR="000D624A">
        <w:rPr>
          <w:sz w:val="30"/>
          <w:szCs w:val="30"/>
        </w:rPr>
        <w:t>28</w:t>
      </w:r>
      <w:r w:rsidR="000D624A" w:rsidRPr="005C5EAF">
        <w:rPr>
          <w:rFonts w:hint="eastAsia"/>
          <w:sz w:val="30"/>
          <w:szCs w:val="30"/>
        </w:rPr>
        <w:t>日印发</w:t>
      </w:r>
    </w:p>
    <w:p w:rsidR="004B7D2C" w:rsidRDefault="004B7D2C" w:rsidP="004B7D2C">
      <w:pPr>
        <w:ind w:firstLine="0"/>
        <w:rPr>
          <w:rFonts w:ascii="仿宋_GB2312" w:hint="eastAsia"/>
          <w:b/>
          <w:sz w:val="24"/>
          <w:szCs w:val="24"/>
        </w:rPr>
      </w:pPr>
    </w:p>
    <w:p w:rsidR="000D624A" w:rsidRPr="004B7D2C" w:rsidRDefault="000D624A" w:rsidP="004B7D2C">
      <w:pPr>
        <w:ind w:firstLine="0"/>
        <w:rPr>
          <w:sz w:val="24"/>
          <w:szCs w:val="24"/>
        </w:rPr>
      </w:pPr>
      <w:r w:rsidRPr="004B7D2C">
        <w:rPr>
          <w:rFonts w:ascii="仿宋_GB2312" w:hint="eastAsia"/>
          <w:b/>
          <w:sz w:val="24"/>
          <w:szCs w:val="24"/>
        </w:rPr>
        <w:lastRenderedPageBreak/>
        <w:t>附表一：</w:t>
      </w:r>
      <w:r w:rsidRPr="004B7D2C">
        <w:rPr>
          <w:rFonts w:ascii="仿宋_GB2312"/>
          <w:b/>
          <w:sz w:val="24"/>
          <w:szCs w:val="24"/>
        </w:rPr>
        <w:t>2016</w:t>
      </w:r>
      <w:r w:rsidRPr="004B7D2C">
        <w:rPr>
          <w:rFonts w:ascii="仿宋_GB2312" w:hint="eastAsia"/>
          <w:b/>
          <w:sz w:val="24"/>
          <w:szCs w:val="24"/>
        </w:rPr>
        <w:t>年度青岛理工大学女工工作先进个人名单</w:t>
      </w:r>
      <w:r w:rsidR="004B7D2C">
        <w:rPr>
          <w:rFonts w:hint="eastAsia"/>
          <w:sz w:val="24"/>
          <w:szCs w:val="24"/>
        </w:rPr>
        <w:t>（排名不分先后）：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2"/>
        <w:gridCol w:w="3708"/>
        <w:gridCol w:w="3420"/>
      </w:tblGrid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ind w:firstLine="0"/>
              <w:rPr>
                <w:b/>
                <w:sz w:val="24"/>
                <w:szCs w:val="24"/>
              </w:rPr>
            </w:pPr>
            <w:r w:rsidRPr="00726A44">
              <w:rPr>
                <w:rFonts w:hAnsi="宋体" w:hint="eastAsia"/>
                <w:b/>
                <w:sz w:val="24"/>
                <w:szCs w:val="24"/>
              </w:rPr>
              <w:t>序</w:t>
            </w:r>
            <w:r w:rsidRPr="00726A44">
              <w:rPr>
                <w:rFonts w:hAnsi="宋体"/>
                <w:b/>
                <w:sz w:val="24"/>
                <w:szCs w:val="24"/>
              </w:rPr>
              <w:t xml:space="preserve">  </w:t>
            </w:r>
            <w:r w:rsidRPr="00726A44">
              <w:rPr>
                <w:rFonts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26A44">
              <w:rPr>
                <w:rFonts w:hAnsi="宋体" w:hint="eastAsia"/>
                <w:b/>
                <w:bCs/>
                <w:sz w:val="24"/>
                <w:szCs w:val="24"/>
              </w:rPr>
              <w:t>所在分会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26A44">
              <w:rPr>
                <w:rFonts w:hAnsi="宋体" w:hint="eastAsia"/>
                <w:b/>
                <w:sz w:val="24"/>
                <w:szCs w:val="24"/>
              </w:rPr>
              <w:t>姓</w:t>
            </w:r>
            <w:r w:rsidRPr="00726A44">
              <w:rPr>
                <w:b/>
                <w:sz w:val="24"/>
                <w:szCs w:val="24"/>
              </w:rPr>
              <w:t xml:space="preserve">  </w:t>
            </w:r>
            <w:r w:rsidRPr="00726A44">
              <w:rPr>
                <w:rFonts w:hAnsi="宋体" w:hint="eastAsia"/>
                <w:b/>
                <w:sz w:val="24"/>
                <w:szCs w:val="24"/>
              </w:rPr>
              <w:t>名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jc w:val="center"/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1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土木学院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刘欣然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2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环境学院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童</w:t>
            </w:r>
            <w:r w:rsidRPr="00726A44">
              <w:rPr>
                <w:sz w:val="24"/>
                <w:szCs w:val="24"/>
              </w:rPr>
              <w:t xml:space="preserve">  </w:t>
            </w:r>
            <w:r w:rsidRPr="00726A44">
              <w:rPr>
                <w:rFonts w:hAnsi="宋体" w:hint="eastAsia"/>
                <w:sz w:val="24"/>
                <w:szCs w:val="24"/>
              </w:rPr>
              <w:t>力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建筑学院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齐</w:t>
            </w:r>
            <w:r w:rsidRPr="00726A44">
              <w:rPr>
                <w:sz w:val="24"/>
                <w:szCs w:val="24"/>
              </w:rPr>
              <w:t xml:space="preserve">  </w:t>
            </w:r>
            <w:r w:rsidRPr="00726A44">
              <w:rPr>
                <w:rFonts w:hAnsi="宋体" w:hint="eastAsia"/>
                <w:sz w:val="24"/>
                <w:szCs w:val="24"/>
              </w:rPr>
              <w:t>飞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4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艺术学院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刘</w:t>
            </w:r>
            <w:r w:rsidRPr="00726A44">
              <w:rPr>
                <w:sz w:val="24"/>
                <w:szCs w:val="24"/>
              </w:rPr>
              <w:t xml:space="preserve">  </w:t>
            </w:r>
            <w:r w:rsidRPr="00726A44">
              <w:rPr>
                <w:rFonts w:hAnsi="宋体" w:hint="eastAsia"/>
                <w:sz w:val="24"/>
                <w:szCs w:val="24"/>
              </w:rPr>
              <w:t>梅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5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机械学院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杨</w:t>
            </w:r>
            <w:r w:rsidRPr="00726A44">
              <w:rPr>
                <w:sz w:val="24"/>
                <w:szCs w:val="24"/>
              </w:rPr>
              <w:t xml:space="preserve">  </w:t>
            </w:r>
            <w:r w:rsidRPr="00726A44">
              <w:rPr>
                <w:rFonts w:hAnsi="宋体" w:hint="eastAsia"/>
                <w:sz w:val="24"/>
                <w:szCs w:val="24"/>
              </w:rPr>
              <w:t>光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6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汽车学院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于</w:t>
            </w:r>
            <w:r w:rsidRPr="00726A44">
              <w:rPr>
                <w:sz w:val="24"/>
                <w:szCs w:val="24"/>
              </w:rPr>
              <w:t xml:space="preserve">  </w:t>
            </w:r>
            <w:r w:rsidRPr="00726A44">
              <w:rPr>
                <w:rFonts w:hAnsi="宋体" w:hint="eastAsia"/>
                <w:sz w:val="24"/>
                <w:szCs w:val="24"/>
              </w:rPr>
              <w:t>唯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7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管理学院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刘</w:t>
            </w:r>
            <w:r w:rsidRPr="00726A44">
              <w:rPr>
                <w:sz w:val="24"/>
                <w:szCs w:val="24"/>
              </w:rPr>
              <w:t xml:space="preserve">  </w:t>
            </w:r>
            <w:r w:rsidRPr="00726A44">
              <w:rPr>
                <w:rFonts w:hAnsi="宋体" w:hint="eastAsia"/>
                <w:sz w:val="24"/>
                <w:szCs w:val="24"/>
              </w:rPr>
              <w:t>艳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8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商学院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杨</w:t>
            </w:r>
            <w:r w:rsidRPr="00726A44">
              <w:rPr>
                <w:sz w:val="24"/>
                <w:szCs w:val="24"/>
              </w:rPr>
              <w:t xml:space="preserve">  </w:t>
            </w:r>
            <w:r w:rsidRPr="00726A44">
              <w:rPr>
                <w:rFonts w:hAnsi="宋体" w:hint="eastAsia"/>
                <w:sz w:val="24"/>
                <w:szCs w:val="24"/>
              </w:rPr>
              <w:t>娜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9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经贸学院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李延兵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10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通信学院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薛腾飞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11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成教高职学院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国</w:t>
            </w:r>
            <w:r w:rsidRPr="00726A44">
              <w:rPr>
                <w:sz w:val="24"/>
                <w:szCs w:val="24"/>
              </w:rPr>
              <w:t xml:space="preserve">  </w:t>
            </w:r>
            <w:r w:rsidRPr="00726A44">
              <w:rPr>
                <w:rFonts w:hAnsi="宋体" w:hint="eastAsia"/>
                <w:sz w:val="24"/>
                <w:szCs w:val="24"/>
              </w:rPr>
              <w:t>慧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12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计算机学院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张英华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13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理学院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曹金凤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14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人文学院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王志宏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15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体育部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钟</w:t>
            </w:r>
            <w:r w:rsidRPr="00726A44">
              <w:rPr>
                <w:sz w:val="24"/>
                <w:szCs w:val="24"/>
              </w:rPr>
              <w:t xml:space="preserve">  </w:t>
            </w:r>
            <w:r w:rsidRPr="00726A44">
              <w:rPr>
                <w:rFonts w:hAnsi="宋体" w:hint="eastAsia"/>
                <w:sz w:val="24"/>
                <w:szCs w:val="24"/>
              </w:rPr>
              <w:t>霖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16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自动化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赵艳秋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17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外语学院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陈</w:t>
            </w:r>
            <w:r w:rsidRPr="00726A44">
              <w:rPr>
                <w:sz w:val="24"/>
                <w:szCs w:val="24"/>
              </w:rPr>
              <w:t xml:space="preserve">  </w:t>
            </w:r>
            <w:r w:rsidRPr="00726A44">
              <w:rPr>
                <w:rFonts w:hAnsi="宋体" w:hint="eastAsia"/>
                <w:sz w:val="24"/>
                <w:szCs w:val="24"/>
              </w:rPr>
              <w:t>莺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18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机关一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纪玉超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19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机关二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王丽蓉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20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机关三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李凤兰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21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教科研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蒲</w:t>
            </w:r>
            <w:r w:rsidRPr="00726A44">
              <w:rPr>
                <w:sz w:val="24"/>
                <w:szCs w:val="24"/>
              </w:rPr>
              <w:t xml:space="preserve">  </w:t>
            </w:r>
            <w:r w:rsidRPr="00726A44">
              <w:rPr>
                <w:rFonts w:hAnsi="宋体" w:hint="eastAsia"/>
                <w:sz w:val="24"/>
                <w:szCs w:val="24"/>
              </w:rPr>
              <w:t>宁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22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研究生处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张</w:t>
            </w:r>
            <w:r w:rsidRPr="00726A44">
              <w:rPr>
                <w:sz w:val="24"/>
                <w:szCs w:val="24"/>
              </w:rPr>
              <w:t xml:space="preserve">  </w:t>
            </w:r>
            <w:r w:rsidRPr="00726A44">
              <w:rPr>
                <w:rFonts w:hAnsi="宋体" w:hint="eastAsia"/>
                <w:sz w:val="24"/>
                <w:szCs w:val="24"/>
              </w:rPr>
              <w:t>瑾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23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产业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陈</w:t>
            </w:r>
            <w:r w:rsidRPr="00726A44">
              <w:rPr>
                <w:sz w:val="24"/>
                <w:szCs w:val="24"/>
              </w:rPr>
              <w:t xml:space="preserve">  </w:t>
            </w:r>
            <w:r w:rsidRPr="00726A44">
              <w:rPr>
                <w:rFonts w:hAnsi="宋体" w:hint="eastAsia"/>
                <w:sz w:val="24"/>
                <w:szCs w:val="24"/>
              </w:rPr>
              <w:t>娟</w:t>
            </w:r>
          </w:p>
        </w:tc>
      </w:tr>
      <w:tr w:rsidR="000D624A" w:rsidRPr="00726A44" w:rsidTr="006D6E1A">
        <w:trPr>
          <w:trHeight w:hRule="exact" w:val="510"/>
          <w:jc w:val="center"/>
        </w:trPr>
        <w:tc>
          <w:tcPr>
            <w:tcW w:w="1512" w:type="dxa"/>
          </w:tcPr>
          <w:p w:rsidR="000D624A" w:rsidRPr="00726A44" w:rsidRDefault="000D624A" w:rsidP="006D6E1A">
            <w:pPr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24</w:t>
            </w:r>
          </w:p>
        </w:tc>
        <w:tc>
          <w:tcPr>
            <w:tcW w:w="3708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后勤</w:t>
            </w:r>
            <w:r w:rsidRPr="00726A44">
              <w:rPr>
                <w:rFonts w:hAnsi="宋体" w:hint="eastAsia"/>
                <w:bCs/>
                <w:sz w:val="24"/>
                <w:szCs w:val="24"/>
              </w:rPr>
              <w:t>分会</w:t>
            </w:r>
          </w:p>
        </w:tc>
        <w:tc>
          <w:tcPr>
            <w:tcW w:w="3420" w:type="dxa"/>
            <w:tcBorders>
              <w:left w:val="nil"/>
            </w:tcBorders>
          </w:tcPr>
          <w:p w:rsidR="000D624A" w:rsidRPr="00726A44" w:rsidRDefault="000D624A" w:rsidP="006D6E1A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Ansi="宋体" w:hint="eastAsia"/>
                <w:sz w:val="24"/>
                <w:szCs w:val="24"/>
              </w:rPr>
              <w:t>王</w:t>
            </w:r>
            <w:r w:rsidRPr="00726A44">
              <w:rPr>
                <w:sz w:val="24"/>
                <w:szCs w:val="24"/>
              </w:rPr>
              <w:t xml:space="preserve">  </w:t>
            </w:r>
            <w:r w:rsidRPr="00726A44">
              <w:rPr>
                <w:rFonts w:hAnsi="宋体" w:hint="eastAsia"/>
                <w:sz w:val="24"/>
                <w:szCs w:val="24"/>
              </w:rPr>
              <w:t>媛</w:t>
            </w:r>
          </w:p>
        </w:tc>
      </w:tr>
    </w:tbl>
    <w:p w:rsidR="000D624A" w:rsidRDefault="000D624A" w:rsidP="004A0A57">
      <w:pPr>
        <w:jc w:val="center"/>
        <w:rPr>
          <w:sz w:val="24"/>
          <w:szCs w:val="24"/>
        </w:rPr>
      </w:pPr>
    </w:p>
    <w:p w:rsidR="000D624A" w:rsidRDefault="000D624A" w:rsidP="004A0A57">
      <w:pPr>
        <w:jc w:val="center"/>
        <w:rPr>
          <w:sz w:val="24"/>
          <w:szCs w:val="24"/>
        </w:rPr>
      </w:pPr>
    </w:p>
    <w:p w:rsidR="000D624A" w:rsidRDefault="000D624A" w:rsidP="005F5081">
      <w:pPr>
        <w:pStyle w:val="ae"/>
        <w:rPr>
          <w:rFonts w:ascii="仿宋_GB2312" w:eastAsia="仿宋_GB2312"/>
          <w:b/>
          <w:color w:val="000000"/>
          <w:kern w:val="0"/>
          <w:szCs w:val="28"/>
        </w:rPr>
      </w:pPr>
      <w:r>
        <w:rPr>
          <w:rFonts w:ascii="仿宋_GB2312" w:eastAsia="仿宋_GB2312" w:hint="eastAsia"/>
          <w:b/>
          <w:color w:val="000000"/>
          <w:kern w:val="0"/>
          <w:szCs w:val="28"/>
        </w:rPr>
        <w:t>附表二：</w:t>
      </w:r>
      <w:r>
        <w:rPr>
          <w:rFonts w:ascii="仿宋_GB2312" w:eastAsia="仿宋_GB2312"/>
          <w:b/>
          <w:color w:val="000000"/>
          <w:kern w:val="0"/>
          <w:szCs w:val="28"/>
        </w:rPr>
        <w:t>2016</w:t>
      </w:r>
      <w:r>
        <w:rPr>
          <w:rFonts w:ascii="仿宋_GB2312" w:eastAsia="仿宋_GB2312" w:hint="eastAsia"/>
          <w:b/>
          <w:color w:val="000000"/>
          <w:kern w:val="0"/>
          <w:szCs w:val="28"/>
        </w:rPr>
        <w:t>度青岛理工大学女教职工先进集体名单：</w:t>
      </w:r>
    </w:p>
    <w:tbl>
      <w:tblPr>
        <w:tblW w:w="0" w:type="auto"/>
        <w:tblLayout w:type="fixed"/>
        <w:tblLook w:val="0000"/>
      </w:tblPr>
      <w:tblGrid>
        <w:gridCol w:w="1980"/>
        <w:gridCol w:w="3960"/>
        <w:gridCol w:w="3060"/>
      </w:tblGrid>
      <w:tr w:rsidR="000D624A" w:rsidTr="00726A44">
        <w:trPr>
          <w:trHeight w:val="6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26A44">
              <w:rPr>
                <w:rFonts w:hint="eastAsia"/>
                <w:b/>
                <w:sz w:val="24"/>
                <w:szCs w:val="24"/>
              </w:rPr>
              <w:t>序</w:t>
            </w:r>
            <w:r w:rsidRPr="00726A44">
              <w:rPr>
                <w:b/>
                <w:sz w:val="24"/>
                <w:szCs w:val="24"/>
              </w:rPr>
              <w:t xml:space="preserve">  </w:t>
            </w:r>
            <w:r w:rsidRPr="00726A44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26A44">
              <w:rPr>
                <w:rFonts w:hint="eastAsia"/>
                <w:b/>
                <w:sz w:val="24"/>
                <w:szCs w:val="24"/>
              </w:rPr>
              <w:t>所在分会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26A44">
              <w:rPr>
                <w:rFonts w:hint="eastAsia"/>
                <w:b/>
                <w:sz w:val="24"/>
                <w:szCs w:val="24"/>
              </w:rPr>
              <w:t>部门名称</w:t>
            </w:r>
          </w:p>
        </w:tc>
      </w:tr>
      <w:tr w:rsidR="000D624A" w:rsidTr="00726A44">
        <w:trPr>
          <w:trHeight w:val="4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机关一分会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校宣传部新闻中心</w:t>
            </w:r>
          </w:p>
        </w:tc>
      </w:tr>
      <w:tr w:rsidR="000D624A" w:rsidTr="00726A44">
        <w:trPr>
          <w:trHeight w:val="4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机关三分会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教务处教务科（黄岛）</w:t>
            </w:r>
          </w:p>
        </w:tc>
      </w:tr>
      <w:tr w:rsidR="000D624A" w:rsidTr="00726A44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教科研分会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研究生党总支</w:t>
            </w:r>
          </w:p>
        </w:tc>
      </w:tr>
      <w:tr w:rsidR="000D624A" w:rsidTr="00726A44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土木学院分会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土木学院办公室</w:t>
            </w:r>
          </w:p>
        </w:tc>
      </w:tr>
      <w:tr w:rsidR="000D624A" w:rsidTr="00726A44">
        <w:trPr>
          <w:trHeight w:val="6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理学院分会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理学院制图教研室</w:t>
            </w:r>
          </w:p>
        </w:tc>
      </w:tr>
      <w:tr w:rsidR="000D624A" w:rsidTr="00726A44">
        <w:trPr>
          <w:trHeight w:val="6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建筑学院分会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风景园林教研室</w:t>
            </w:r>
          </w:p>
        </w:tc>
      </w:tr>
      <w:tr w:rsidR="000D624A" w:rsidTr="00726A44">
        <w:trPr>
          <w:trHeight w:val="4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艺术学院分会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艺术学院景观教研室</w:t>
            </w:r>
          </w:p>
        </w:tc>
      </w:tr>
      <w:tr w:rsidR="000D624A" w:rsidTr="00726A44">
        <w:trPr>
          <w:trHeight w:val="6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机械学院分会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机电测控教研室</w:t>
            </w:r>
          </w:p>
        </w:tc>
      </w:tr>
      <w:tr w:rsidR="000D624A" w:rsidTr="00726A44">
        <w:trPr>
          <w:trHeight w:val="5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计算机分会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公共基础教研室</w:t>
            </w:r>
          </w:p>
        </w:tc>
      </w:tr>
      <w:tr w:rsidR="000D624A" w:rsidTr="00726A44">
        <w:trPr>
          <w:trHeight w:val="6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管理学院分会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土地资源管理教研室</w:t>
            </w:r>
          </w:p>
        </w:tc>
      </w:tr>
      <w:tr w:rsidR="000D624A" w:rsidTr="00726A44">
        <w:trPr>
          <w:trHeight w:val="5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人文与社会科学学院分会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学院办公室</w:t>
            </w:r>
          </w:p>
        </w:tc>
      </w:tr>
      <w:tr w:rsidR="000D624A" w:rsidTr="00726A44">
        <w:trPr>
          <w:trHeight w:val="4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经贸学院分会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国际经济与贸易教研室</w:t>
            </w:r>
          </w:p>
        </w:tc>
      </w:tr>
      <w:tr w:rsidR="000D624A" w:rsidTr="00726A44">
        <w:trPr>
          <w:trHeight w:val="6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商学院分会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商学院会计系</w:t>
            </w:r>
          </w:p>
        </w:tc>
      </w:tr>
      <w:tr w:rsidR="000D624A" w:rsidTr="00726A44">
        <w:trPr>
          <w:trHeight w:val="5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汽车学院分会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车辆工程教研室</w:t>
            </w:r>
          </w:p>
        </w:tc>
      </w:tr>
      <w:tr w:rsidR="000D624A" w:rsidTr="00726A44">
        <w:trPr>
          <w:trHeight w:val="6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sz w:val="24"/>
                <w:szCs w:val="24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通信学院分会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726A44" w:rsidRDefault="000D624A" w:rsidP="00726A44">
            <w:pPr>
              <w:ind w:firstLine="0"/>
              <w:jc w:val="center"/>
              <w:rPr>
                <w:sz w:val="24"/>
                <w:szCs w:val="24"/>
              </w:rPr>
            </w:pPr>
            <w:r w:rsidRPr="00726A44">
              <w:rPr>
                <w:rFonts w:hint="eastAsia"/>
                <w:sz w:val="24"/>
                <w:szCs w:val="24"/>
              </w:rPr>
              <w:t>信息与通信工程中心</w:t>
            </w:r>
          </w:p>
        </w:tc>
      </w:tr>
    </w:tbl>
    <w:p w:rsidR="004B7D2C" w:rsidRDefault="004B7D2C" w:rsidP="00803ABC">
      <w:pPr>
        <w:pStyle w:val="ae"/>
        <w:rPr>
          <w:rFonts w:ascii="仿宋_GB2312" w:eastAsia="仿宋_GB2312" w:hint="eastAsia"/>
          <w:b/>
          <w:color w:val="000000"/>
          <w:kern w:val="0"/>
          <w:szCs w:val="28"/>
        </w:rPr>
      </w:pPr>
    </w:p>
    <w:p w:rsidR="004B7D2C" w:rsidRDefault="004B7D2C" w:rsidP="00803ABC">
      <w:pPr>
        <w:pStyle w:val="ae"/>
        <w:rPr>
          <w:rFonts w:ascii="仿宋_GB2312" w:eastAsia="仿宋_GB2312" w:hint="eastAsia"/>
          <w:b/>
          <w:color w:val="000000"/>
          <w:kern w:val="0"/>
          <w:szCs w:val="28"/>
        </w:rPr>
      </w:pPr>
    </w:p>
    <w:p w:rsidR="004B7D2C" w:rsidRDefault="004B7D2C" w:rsidP="00803ABC">
      <w:pPr>
        <w:pStyle w:val="ae"/>
        <w:rPr>
          <w:rFonts w:ascii="仿宋_GB2312" w:eastAsia="仿宋_GB2312" w:hint="eastAsia"/>
          <w:b/>
          <w:color w:val="000000"/>
          <w:kern w:val="0"/>
          <w:szCs w:val="28"/>
        </w:rPr>
      </w:pPr>
    </w:p>
    <w:p w:rsidR="004B7D2C" w:rsidRDefault="004B7D2C" w:rsidP="00803ABC">
      <w:pPr>
        <w:pStyle w:val="ae"/>
        <w:rPr>
          <w:rFonts w:ascii="仿宋_GB2312" w:eastAsia="仿宋_GB2312" w:hint="eastAsia"/>
          <w:b/>
          <w:color w:val="000000"/>
          <w:kern w:val="0"/>
          <w:szCs w:val="28"/>
        </w:rPr>
      </w:pPr>
    </w:p>
    <w:p w:rsidR="004B7D2C" w:rsidRDefault="004B7D2C" w:rsidP="00803ABC">
      <w:pPr>
        <w:pStyle w:val="ae"/>
        <w:rPr>
          <w:rFonts w:ascii="仿宋_GB2312" w:eastAsia="仿宋_GB2312" w:hint="eastAsia"/>
          <w:b/>
          <w:color w:val="000000"/>
          <w:kern w:val="0"/>
          <w:szCs w:val="28"/>
        </w:rPr>
      </w:pPr>
    </w:p>
    <w:p w:rsidR="004B7D2C" w:rsidRDefault="004B7D2C" w:rsidP="00803ABC">
      <w:pPr>
        <w:pStyle w:val="ae"/>
        <w:rPr>
          <w:rFonts w:ascii="仿宋_GB2312" w:eastAsia="仿宋_GB2312" w:hint="eastAsia"/>
          <w:b/>
          <w:color w:val="000000"/>
          <w:kern w:val="0"/>
          <w:szCs w:val="28"/>
        </w:rPr>
      </w:pPr>
    </w:p>
    <w:p w:rsidR="006D6E1A" w:rsidRDefault="006D6E1A" w:rsidP="006D6E1A">
      <w:pPr>
        <w:rPr>
          <w:rFonts w:hint="eastAsia"/>
        </w:rPr>
      </w:pPr>
    </w:p>
    <w:p w:rsidR="006D6E1A" w:rsidRPr="006D6E1A" w:rsidRDefault="006D6E1A" w:rsidP="006D6E1A">
      <w:pPr>
        <w:rPr>
          <w:rFonts w:hint="eastAsia"/>
        </w:rPr>
      </w:pPr>
    </w:p>
    <w:p w:rsidR="000D624A" w:rsidRDefault="000D624A" w:rsidP="00803ABC">
      <w:pPr>
        <w:pStyle w:val="ae"/>
        <w:rPr>
          <w:rFonts w:ascii="仿宋_GB2312" w:eastAsia="仿宋_GB2312"/>
          <w:color w:val="000000"/>
          <w:kern w:val="0"/>
          <w:szCs w:val="28"/>
        </w:rPr>
      </w:pPr>
      <w:r>
        <w:rPr>
          <w:rFonts w:ascii="仿宋_GB2312" w:eastAsia="仿宋_GB2312" w:hint="eastAsia"/>
          <w:b/>
          <w:color w:val="000000"/>
          <w:kern w:val="0"/>
          <w:szCs w:val="28"/>
        </w:rPr>
        <w:lastRenderedPageBreak/>
        <w:t>附表三：</w:t>
      </w:r>
      <w:r>
        <w:rPr>
          <w:rFonts w:ascii="仿宋_GB2312" w:eastAsia="仿宋_GB2312"/>
          <w:b/>
          <w:color w:val="000000"/>
          <w:kern w:val="0"/>
          <w:szCs w:val="28"/>
        </w:rPr>
        <w:t>2016</w:t>
      </w:r>
      <w:r>
        <w:rPr>
          <w:rFonts w:ascii="仿宋_GB2312" w:eastAsia="仿宋_GB2312" w:hint="eastAsia"/>
          <w:b/>
          <w:color w:val="000000"/>
          <w:kern w:val="0"/>
          <w:szCs w:val="28"/>
        </w:rPr>
        <w:t>度青岛理工大学女教职工之友名单</w:t>
      </w:r>
      <w:r>
        <w:rPr>
          <w:rFonts w:ascii="仿宋_GB2312" w:eastAsia="仿宋_GB2312" w:hint="eastAsia"/>
          <w:color w:val="000000"/>
          <w:kern w:val="0"/>
          <w:szCs w:val="28"/>
        </w:rPr>
        <w:t>：</w:t>
      </w:r>
    </w:p>
    <w:tbl>
      <w:tblPr>
        <w:tblW w:w="0" w:type="auto"/>
        <w:tblInd w:w="-252" w:type="dxa"/>
        <w:tblLayout w:type="fixed"/>
        <w:tblLook w:val="0000"/>
      </w:tblPr>
      <w:tblGrid>
        <w:gridCol w:w="1980"/>
        <w:gridCol w:w="3960"/>
        <w:gridCol w:w="3060"/>
      </w:tblGrid>
      <w:tr w:rsidR="000D624A" w:rsidRPr="00AA3EDC" w:rsidTr="00484FE5">
        <w:trPr>
          <w:trHeight w:val="6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A3EDC">
              <w:rPr>
                <w:rFonts w:hint="eastAsia"/>
                <w:b/>
                <w:bCs/>
                <w:sz w:val="24"/>
                <w:szCs w:val="24"/>
              </w:rPr>
              <w:t>序</w:t>
            </w:r>
            <w:r w:rsidRPr="00AA3EDC">
              <w:rPr>
                <w:b/>
                <w:bCs/>
                <w:sz w:val="24"/>
                <w:szCs w:val="24"/>
              </w:rPr>
              <w:t xml:space="preserve">  </w:t>
            </w:r>
            <w:r w:rsidRPr="00AA3EDC"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A3EDC">
              <w:rPr>
                <w:rFonts w:hint="eastAsia"/>
                <w:b/>
                <w:bCs/>
                <w:sz w:val="24"/>
                <w:szCs w:val="24"/>
              </w:rPr>
              <w:t>所在分会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jc w:val="center"/>
              <w:rPr>
                <w:b/>
                <w:bCs/>
                <w:sz w:val="24"/>
                <w:szCs w:val="24"/>
              </w:rPr>
            </w:pPr>
            <w:r w:rsidRPr="00AA3EDC">
              <w:rPr>
                <w:rFonts w:hint="eastAsia"/>
                <w:b/>
                <w:bCs/>
                <w:sz w:val="24"/>
                <w:szCs w:val="24"/>
              </w:rPr>
              <w:t>姓</w:t>
            </w:r>
            <w:r w:rsidRPr="00AA3EDC">
              <w:rPr>
                <w:b/>
                <w:bCs/>
                <w:sz w:val="24"/>
                <w:szCs w:val="24"/>
              </w:rPr>
              <w:t xml:space="preserve">  </w:t>
            </w:r>
            <w:r w:rsidRPr="00AA3EDC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</w:tr>
      <w:tr w:rsidR="000D624A" w:rsidRPr="00AA3EDC" w:rsidTr="00484FE5">
        <w:trPr>
          <w:trHeight w:val="4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机关一分会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黄丙习、陈伟</w:t>
            </w:r>
          </w:p>
        </w:tc>
      </w:tr>
      <w:tr w:rsidR="000D624A" w:rsidRPr="00AA3EDC" w:rsidTr="00484FE5">
        <w:trPr>
          <w:trHeight w:val="4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机关三分会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王</w:t>
            </w:r>
            <w:r w:rsidRPr="00AA3EDC">
              <w:rPr>
                <w:bCs/>
                <w:sz w:val="24"/>
                <w:szCs w:val="24"/>
              </w:rPr>
              <w:t xml:space="preserve"> </w:t>
            </w:r>
            <w:r w:rsidRPr="00AA3EDC">
              <w:rPr>
                <w:rFonts w:hint="eastAsia"/>
                <w:bCs/>
                <w:sz w:val="24"/>
                <w:szCs w:val="24"/>
              </w:rPr>
              <w:t>维</w:t>
            </w:r>
          </w:p>
        </w:tc>
      </w:tr>
      <w:tr w:rsidR="000D624A" w:rsidRPr="00AA3EDC" w:rsidTr="00484FE5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教科研分会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周忠学、刘继明</w:t>
            </w:r>
          </w:p>
        </w:tc>
      </w:tr>
      <w:tr w:rsidR="000D624A" w:rsidRPr="00AA3EDC" w:rsidTr="00484FE5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土木学院分会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张明义、于德湖</w:t>
            </w:r>
          </w:p>
        </w:tc>
      </w:tr>
      <w:tr w:rsidR="000D624A" w:rsidRPr="00AA3EDC" w:rsidTr="00484FE5">
        <w:trPr>
          <w:trHeight w:val="6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理学院分会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肖学斌、于进伟</w:t>
            </w:r>
          </w:p>
        </w:tc>
      </w:tr>
      <w:tr w:rsidR="000D624A" w:rsidRPr="00AA3EDC" w:rsidTr="00484FE5">
        <w:trPr>
          <w:trHeight w:val="6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建筑学院分会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张建新、郝赤彪</w:t>
            </w:r>
          </w:p>
        </w:tc>
      </w:tr>
      <w:tr w:rsidR="000D624A" w:rsidRPr="00AA3EDC" w:rsidTr="00484FE5">
        <w:trPr>
          <w:trHeight w:val="4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艺术学院分会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宋玲、谭大珂</w:t>
            </w:r>
          </w:p>
        </w:tc>
      </w:tr>
      <w:tr w:rsidR="000D624A" w:rsidRPr="00AA3EDC" w:rsidTr="00484FE5">
        <w:trPr>
          <w:trHeight w:val="6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机械学院分会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谭继文</w:t>
            </w:r>
          </w:p>
        </w:tc>
      </w:tr>
      <w:tr w:rsidR="000D624A" w:rsidRPr="00AA3EDC" w:rsidTr="00484FE5">
        <w:trPr>
          <w:trHeight w:val="5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计算机分会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杨欣虎、王斌</w:t>
            </w:r>
          </w:p>
        </w:tc>
      </w:tr>
      <w:tr w:rsidR="000D624A" w:rsidRPr="00AA3EDC" w:rsidTr="00484FE5">
        <w:trPr>
          <w:trHeight w:val="6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管理学院分会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刘瑛、赵金先</w:t>
            </w:r>
          </w:p>
        </w:tc>
      </w:tr>
      <w:tr w:rsidR="000D624A" w:rsidRPr="00AA3EDC" w:rsidTr="00484FE5">
        <w:trPr>
          <w:trHeight w:val="5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人文与社会科学学院分会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林桂梅、陈国庆</w:t>
            </w:r>
          </w:p>
        </w:tc>
      </w:tr>
      <w:tr w:rsidR="000D624A" w:rsidRPr="00AA3EDC" w:rsidTr="00484FE5">
        <w:trPr>
          <w:trHeight w:val="4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经贸学院分会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马莉、董炳南</w:t>
            </w:r>
          </w:p>
        </w:tc>
      </w:tr>
      <w:tr w:rsidR="000D624A" w:rsidRPr="00AA3EDC" w:rsidTr="00484FE5">
        <w:trPr>
          <w:trHeight w:val="6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商学院分会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王新、王曙光</w:t>
            </w:r>
          </w:p>
        </w:tc>
      </w:tr>
      <w:tr w:rsidR="000D624A" w:rsidRPr="00AA3EDC" w:rsidTr="00484FE5">
        <w:trPr>
          <w:trHeight w:val="5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汽车学院分会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岳丽宏、王丰元</w:t>
            </w:r>
          </w:p>
        </w:tc>
      </w:tr>
      <w:tr w:rsidR="000D624A" w:rsidRPr="00AA3EDC" w:rsidTr="00484FE5">
        <w:trPr>
          <w:trHeight w:val="6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通信学院分会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4A" w:rsidRPr="00AA3EDC" w:rsidRDefault="000D624A" w:rsidP="00AA3EDC">
            <w:pPr>
              <w:jc w:val="center"/>
              <w:rPr>
                <w:bCs/>
                <w:sz w:val="24"/>
                <w:szCs w:val="24"/>
              </w:rPr>
            </w:pPr>
            <w:r w:rsidRPr="00AA3EDC">
              <w:rPr>
                <w:rFonts w:hint="eastAsia"/>
                <w:bCs/>
                <w:sz w:val="24"/>
                <w:szCs w:val="24"/>
              </w:rPr>
              <w:t>孟凡勇、吉爱国</w:t>
            </w:r>
          </w:p>
        </w:tc>
      </w:tr>
    </w:tbl>
    <w:p w:rsidR="000D624A" w:rsidRPr="00AA3EDC" w:rsidRDefault="000D624A" w:rsidP="00AA3EDC">
      <w:pPr>
        <w:ind w:firstLine="0"/>
        <w:rPr>
          <w:sz w:val="24"/>
          <w:szCs w:val="24"/>
        </w:rPr>
      </w:pPr>
    </w:p>
    <w:sectPr w:rsidR="000D624A" w:rsidRPr="00AA3EDC" w:rsidSect="004B7D2C">
      <w:headerReference w:type="even" r:id="rId7"/>
      <w:headerReference w:type="default" r:id="rId8"/>
      <w:footerReference w:type="even" r:id="rId9"/>
      <w:footerReference w:type="default" r:id="rId10"/>
      <w:pgSz w:w="11905" w:h="16837" w:code="9"/>
      <w:pgMar w:top="1021" w:right="1474" w:bottom="1021" w:left="1588" w:header="567" w:footer="1474" w:gutter="0"/>
      <w:pgNumType w:start="1"/>
      <w:cols w:space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6D5" w:rsidRDefault="00C216D5">
      <w:r>
        <w:separator/>
      </w:r>
    </w:p>
  </w:endnote>
  <w:endnote w:type="continuationSeparator" w:id="1">
    <w:p w:rsidR="00C216D5" w:rsidRDefault="00C21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4A" w:rsidRDefault="000D624A">
    <w:pPr>
      <w:widowControl w:val="0"/>
      <w:snapToGrid w:val="0"/>
      <w:spacing w:line="240" w:lineRule="auto"/>
      <w:ind w:firstLine="0"/>
    </w:pPr>
    <w:r>
      <w:rPr>
        <w:rFonts w:hint="eastAsia"/>
        <w:sz w:val="28"/>
      </w:rPr>
      <w:t xml:space="preserve">　</w:t>
    </w:r>
    <w:r>
      <w:rPr>
        <w:sz w:val="28"/>
      </w:rPr>
      <w:t>—</w:t>
    </w:r>
    <w:r w:rsidR="00894B91">
      <w:rPr>
        <w:sz w:val="28"/>
      </w:rPr>
      <w:fldChar w:fldCharType="begin"/>
    </w:r>
    <w:r>
      <w:rPr>
        <w:sz w:val="28"/>
      </w:rPr>
      <w:instrText xml:space="preserve"> PAGE </w:instrText>
    </w:r>
    <w:r w:rsidR="00894B91">
      <w:rPr>
        <w:sz w:val="28"/>
      </w:rPr>
      <w:fldChar w:fldCharType="separate"/>
    </w:r>
    <w:r w:rsidR="006D6E1A">
      <w:rPr>
        <w:noProof/>
        <w:sz w:val="28"/>
      </w:rPr>
      <w:t>4</w:t>
    </w:r>
    <w:r w:rsidR="00894B91">
      <w:rPr>
        <w:sz w:val="28"/>
      </w:rPr>
      <w:fldChar w:fldCharType="end"/>
    </w:r>
    <w:r>
      <w:rPr>
        <w:sz w:val="28"/>
      </w:rPr>
      <w:t>—</w:t>
    </w:r>
    <w:r w:rsidR="00894B9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left:0;text-align:left;margin-left:73.7pt;margin-top:754pt;width:442.2pt;height:14.15pt;z-index:-2;mso-wrap-distance-left:0;mso-wrap-distance-right:0;mso-position-horizontal-relative:page;mso-position-vertical-relative:page" o:allowincell="f" filled="f" fillcolor="black" stroked="f">
          <v:fill opacity="0" o:opacity2="65535f"/>
          <v:shadow on="t" color="#a0a0a4" offset="0,0"/>
          <v:textbox inset="0,0,0,0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4A" w:rsidRDefault="000D624A">
    <w:pPr>
      <w:widowControl w:val="0"/>
      <w:snapToGrid w:val="0"/>
      <w:spacing w:line="240" w:lineRule="auto"/>
      <w:ind w:firstLine="555"/>
      <w:jc w:val="right"/>
    </w:pPr>
    <w:r>
      <w:rPr>
        <w:sz w:val="28"/>
      </w:rPr>
      <w:t>—</w:t>
    </w:r>
    <w:r w:rsidR="00894B91">
      <w:rPr>
        <w:sz w:val="28"/>
      </w:rPr>
      <w:fldChar w:fldCharType="begin"/>
    </w:r>
    <w:r>
      <w:rPr>
        <w:sz w:val="28"/>
      </w:rPr>
      <w:instrText xml:space="preserve"> PAGE </w:instrText>
    </w:r>
    <w:r w:rsidR="00894B91">
      <w:rPr>
        <w:sz w:val="28"/>
      </w:rPr>
      <w:fldChar w:fldCharType="separate"/>
    </w:r>
    <w:r w:rsidR="006D6E1A">
      <w:rPr>
        <w:noProof/>
        <w:sz w:val="28"/>
      </w:rPr>
      <w:t>5</w:t>
    </w:r>
    <w:r w:rsidR="00894B91">
      <w:rPr>
        <w:sz w:val="28"/>
      </w:rPr>
      <w:fldChar w:fldCharType="end"/>
    </w:r>
    <w:r>
      <w:rPr>
        <w:sz w:val="28"/>
      </w:rPr>
      <w:t>—</w:t>
    </w:r>
    <w:r>
      <w:rPr>
        <w:rFonts w:hint="eastAsia"/>
        <w:sz w:val="28"/>
      </w:rPr>
      <w:t xml:space="preserve">　</w:t>
    </w:r>
    <w:r w:rsidR="00894B9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left:0;text-align:left;margin-left:79.35pt;margin-top:754pt;width:442.2pt;height:14.15pt;z-index:-1;mso-wrap-distance-left:0;mso-wrap-distance-right:0;mso-position-horizontal-relative:page;mso-position-vertical-relative:page" o:allowincell="f" filled="f" fillcolor="black" stroked="f">
          <v:fill opacity="0" o:opacity2="65535f"/>
          <v:shadow on="t" color="#a0a0a4" offset="0,0"/>
          <v:textbox inset="0,0,0,0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6D5" w:rsidRDefault="00C216D5">
      <w:r>
        <w:separator/>
      </w:r>
    </w:p>
  </w:footnote>
  <w:footnote w:type="continuationSeparator" w:id="1">
    <w:p w:rsidR="00C216D5" w:rsidRDefault="00C21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4A" w:rsidRDefault="00894B91">
    <w:pPr>
      <w:widowControl w:val="0"/>
      <w:snapToGrid w:val="0"/>
      <w:spacing w:line="240" w:lineRule="auto"/>
      <w:ind w:firstLine="41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79.35pt;margin-top:28.3pt;width:442.2pt;height:14.15pt;z-index:-4;mso-wrap-distance-left:0;mso-wrap-distance-right:0;mso-position-horizontal-relative:page;mso-position-vertical-relative:page" o:allowincell="f" filled="f" fillcolor="black" stroked="f">
          <v:fill opacity="0" o:opacity2="65535f"/>
          <v:shadow on="t" color="#a0a0a4" offset="0,0"/>
          <v:textbox inset="0,0,0,0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4A" w:rsidRDefault="00894B91">
    <w:pPr>
      <w:widowControl w:val="0"/>
      <w:snapToGrid w:val="0"/>
      <w:spacing w:line="240" w:lineRule="auto"/>
      <w:ind w:firstLine="41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left:0;text-align:left;margin-left:79.35pt;margin-top:28.3pt;width:442.2pt;height:14.15pt;z-index:-3;mso-wrap-distance-left:0;mso-wrap-distance-right:0;mso-position-horizontal-relative:page;mso-position-vertical-relative:page" o:allowincell="f" filled="f" fillcolor="black" stroked="f">
          <v:fill opacity="0" o:opacity2="65535f"/>
          <v:shadow on="t" color="#a0a0a4" offset="0,0"/>
          <v:textbox inset="0,0,0,0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A53"/>
    <w:rsid w:val="00015D6B"/>
    <w:rsid w:val="00040EBC"/>
    <w:rsid w:val="0008628F"/>
    <w:rsid w:val="000B3427"/>
    <w:rsid w:val="000D40C3"/>
    <w:rsid w:val="000D624A"/>
    <w:rsid w:val="000E5D85"/>
    <w:rsid w:val="00161294"/>
    <w:rsid w:val="001B537D"/>
    <w:rsid w:val="001E0F63"/>
    <w:rsid w:val="001E31B4"/>
    <w:rsid w:val="002534D3"/>
    <w:rsid w:val="00280D32"/>
    <w:rsid w:val="002A3C90"/>
    <w:rsid w:val="002B5FB9"/>
    <w:rsid w:val="002C75BB"/>
    <w:rsid w:val="003813E6"/>
    <w:rsid w:val="003843F6"/>
    <w:rsid w:val="003C7838"/>
    <w:rsid w:val="003D0F06"/>
    <w:rsid w:val="003D3FC5"/>
    <w:rsid w:val="003F495E"/>
    <w:rsid w:val="003F5AE7"/>
    <w:rsid w:val="0043499D"/>
    <w:rsid w:val="00456555"/>
    <w:rsid w:val="0047702D"/>
    <w:rsid w:val="00484FE5"/>
    <w:rsid w:val="004A0A57"/>
    <w:rsid w:val="004B59D8"/>
    <w:rsid w:val="004B7D2C"/>
    <w:rsid w:val="004E3BB8"/>
    <w:rsid w:val="00512D71"/>
    <w:rsid w:val="005275AA"/>
    <w:rsid w:val="00572A6D"/>
    <w:rsid w:val="005904CA"/>
    <w:rsid w:val="005B55A8"/>
    <w:rsid w:val="005C5EAF"/>
    <w:rsid w:val="005E2614"/>
    <w:rsid w:val="005F5081"/>
    <w:rsid w:val="0060638C"/>
    <w:rsid w:val="00616A1F"/>
    <w:rsid w:val="00623331"/>
    <w:rsid w:val="00644EF5"/>
    <w:rsid w:val="006B7194"/>
    <w:rsid w:val="006D6E1A"/>
    <w:rsid w:val="006E6B5D"/>
    <w:rsid w:val="00714BD3"/>
    <w:rsid w:val="0072226D"/>
    <w:rsid w:val="007266AF"/>
    <w:rsid w:val="00726A44"/>
    <w:rsid w:val="007406C2"/>
    <w:rsid w:val="0076612D"/>
    <w:rsid w:val="00767A53"/>
    <w:rsid w:val="007A4DD8"/>
    <w:rsid w:val="007C506F"/>
    <w:rsid w:val="007D6A16"/>
    <w:rsid w:val="00803ABC"/>
    <w:rsid w:val="008544BC"/>
    <w:rsid w:val="00856F12"/>
    <w:rsid w:val="00867C34"/>
    <w:rsid w:val="00894B91"/>
    <w:rsid w:val="00896B0C"/>
    <w:rsid w:val="008B5A12"/>
    <w:rsid w:val="00934AD1"/>
    <w:rsid w:val="009D7C31"/>
    <w:rsid w:val="009E7AED"/>
    <w:rsid w:val="009F4A72"/>
    <w:rsid w:val="00A67357"/>
    <w:rsid w:val="00AA3EDC"/>
    <w:rsid w:val="00AD7AB4"/>
    <w:rsid w:val="00B04D97"/>
    <w:rsid w:val="00B249F7"/>
    <w:rsid w:val="00B357EE"/>
    <w:rsid w:val="00B63BFA"/>
    <w:rsid w:val="00B84E96"/>
    <w:rsid w:val="00BC6D9E"/>
    <w:rsid w:val="00C06E04"/>
    <w:rsid w:val="00C21361"/>
    <w:rsid w:val="00C216D5"/>
    <w:rsid w:val="00C5584C"/>
    <w:rsid w:val="00C72A78"/>
    <w:rsid w:val="00CE439D"/>
    <w:rsid w:val="00CF0148"/>
    <w:rsid w:val="00D27353"/>
    <w:rsid w:val="00D31A62"/>
    <w:rsid w:val="00DB4721"/>
    <w:rsid w:val="00E55C0D"/>
    <w:rsid w:val="00E63BFA"/>
    <w:rsid w:val="00EA3BA0"/>
    <w:rsid w:val="00ED7323"/>
    <w:rsid w:val="00F1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32"/>
    <w:pPr>
      <w:spacing w:line="538" w:lineRule="atLeast"/>
      <w:ind w:firstLine="623"/>
      <w:jc w:val="both"/>
      <w:textAlignment w:val="baseline"/>
    </w:pPr>
    <w:rPr>
      <w:rFonts w:eastAsia="仿宋_GB2312"/>
      <w:color w:val="000000"/>
      <w:sz w:val="3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56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56555"/>
    <w:rPr>
      <w:rFonts w:eastAsia="仿宋_GB2312" w:cs="Times New Roman"/>
      <w:color w:val="000000"/>
      <w:sz w:val="18"/>
      <w:szCs w:val="18"/>
      <w:u w:color="000000"/>
    </w:rPr>
  </w:style>
  <w:style w:type="character" w:customStyle="1" w:styleId="a4">
    <w:name w:val="链接"/>
    <w:basedOn w:val="a0"/>
    <w:uiPriority w:val="99"/>
    <w:rsid w:val="00280D32"/>
    <w:rPr>
      <w:rFonts w:ascii="Times New Roman" w:eastAsia="宋体" w:cs="Times New Roman"/>
      <w:color w:val="0000FF"/>
      <w:sz w:val="21"/>
      <w:u w:val="single" w:color="0000FF"/>
      <w:vertAlign w:val="baseline"/>
      <w:lang w:val="en-US" w:eastAsia="zh-CN"/>
    </w:rPr>
  </w:style>
  <w:style w:type="paragraph" w:customStyle="1" w:styleId="1">
    <w:name w:val="目录1"/>
    <w:basedOn w:val="a"/>
    <w:next w:val="a"/>
    <w:uiPriority w:val="99"/>
    <w:rsid w:val="00280D32"/>
    <w:pPr>
      <w:tabs>
        <w:tab w:val="left" w:leader="dot" w:pos="8503"/>
      </w:tabs>
      <w:spacing w:after="136" w:line="289" w:lineRule="atLeast"/>
      <w:ind w:firstLine="0"/>
      <w:jc w:val="left"/>
    </w:pPr>
    <w:rPr>
      <w:rFonts w:ascii="Arial" w:eastAsia="黑体"/>
      <w:sz w:val="28"/>
    </w:rPr>
  </w:style>
  <w:style w:type="paragraph" w:customStyle="1" w:styleId="a5">
    <w:name w:val="目录标题"/>
    <w:basedOn w:val="a"/>
    <w:next w:val="a"/>
    <w:uiPriority w:val="99"/>
    <w:rsid w:val="00280D32"/>
    <w:pPr>
      <w:spacing w:before="566" w:after="544" w:line="566" w:lineRule="atLeast"/>
      <w:ind w:firstLine="419"/>
      <w:jc w:val="center"/>
    </w:pPr>
    <w:rPr>
      <w:rFonts w:ascii="Arial" w:eastAsia="黑体"/>
      <w:spacing w:val="566"/>
      <w:sz w:val="54"/>
    </w:rPr>
  </w:style>
  <w:style w:type="paragraph" w:customStyle="1" w:styleId="a6">
    <w:name w:val="文章总标题"/>
    <w:basedOn w:val="a"/>
    <w:next w:val="a7"/>
    <w:uiPriority w:val="99"/>
    <w:rsid w:val="00280D32"/>
    <w:pPr>
      <w:spacing w:before="566" w:after="544" w:line="566" w:lineRule="atLeast"/>
      <w:ind w:firstLine="0"/>
      <w:jc w:val="center"/>
    </w:pPr>
    <w:rPr>
      <w:rFonts w:ascii="Arial" w:eastAsia="黑体"/>
      <w:sz w:val="54"/>
    </w:rPr>
  </w:style>
  <w:style w:type="paragraph" w:customStyle="1" w:styleId="a7">
    <w:name w:val="文章附标题"/>
    <w:basedOn w:val="a"/>
    <w:next w:val="a8"/>
    <w:uiPriority w:val="99"/>
    <w:rsid w:val="00280D32"/>
    <w:pPr>
      <w:spacing w:before="187" w:after="175" w:line="374" w:lineRule="atLeast"/>
      <w:ind w:firstLine="0"/>
      <w:jc w:val="center"/>
    </w:pPr>
    <w:rPr>
      <w:rFonts w:eastAsia="宋体"/>
      <w:sz w:val="36"/>
    </w:rPr>
  </w:style>
  <w:style w:type="paragraph" w:customStyle="1" w:styleId="a8">
    <w:name w:val="章标题"/>
    <w:basedOn w:val="a"/>
    <w:next w:val="a9"/>
    <w:uiPriority w:val="99"/>
    <w:rsid w:val="00280D32"/>
    <w:pPr>
      <w:spacing w:before="158" w:after="153" w:line="323" w:lineRule="atLeast"/>
      <w:ind w:firstLine="0"/>
      <w:jc w:val="center"/>
    </w:pPr>
    <w:rPr>
      <w:rFonts w:ascii="Arial" w:eastAsia="黑体"/>
    </w:rPr>
  </w:style>
  <w:style w:type="paragraph" w:customStyle="1" w:styleId="a9">
    <w:name w:val="节标题"/>
    <w:basedOn w:val="a"/>
    <w:next w:val="aa"/>
    <w:uiPriority w:val="99"/>
    <w:rsid w:val="00280D32"/>
    <w:pPr>
      <w:spacing w:line="289" w:lineRule="atLeast"/>
      <w:ind w:firstLine="0"/>
      <w:jc w:val="center"/>
    </w:pPr>
    <w:rPr>
      <w:rFonts w:eastAsia="宋体"/>
      <w:sz w:val="28"/>
    </w:rPr>
  </w:style>
  <w:style w:type="paragraph" w:customStyle="1" w:styleId="aa">
    <w:name w:val="小节标题"/>
    <w:basedOn w:val="a"/>
    <w:next w:val="a"/>
    <w:uiPriority w:val="99"/>
    <w:rsid w:val="00280D32"/>
    <w:pPr>
      <w:spacing w:before="175" w:after="102" w:line="351" w:lineRule="atLeast"/>
      <w:ind w:firstLine="0"/>
    </w:pPr>
    <w:rPr>
      <w:rFonts w:eastAsia="黑体"/>
      <w:sz w:val="21"/>
    </w:rPr>
  </w:style>
  <w:style w:type="paragraph" w:customStyle="1" w:styleId="3">
    <w:name w:val="目录3"/>
    <w:basedOn w:val="a"/>
    <w:next w:val="a"/>
    <w:uiPriority w:val="99"/>
    <w:rsid w:val="00280D32"/>
    <w:pPr>
      <w:tabs>
        <w:tab w:val="left" w:leader="dot" w:pos="8503"/>
      </w:tabs>
      <w:spacing w:line="317" w:lineRule="atLeast"/>
      <w:ind w:firstLine="419"/>
    </w:pPr>
    <w:rPr>
      <w:rFonts w:eastAsia="宋体"/>
      <w:sz w:val="21"/>
    </w:rPr>
  </w:style>
  <w:style w:type="paragraph" w:customStyle="1" w:styleId="2">
    <w:name w:val="目录2"/>
    <w:basedOn w:val="a"/>
    <w:next w:val="a"/>
    <w:uiPriority w:val="99"/>
    <w:rsid w:val="00280D32"/>
    <w:pPr>
      <w:tabs>
        <w:tab w:val="left" w:leader="dot" w:pos="8503"/>
      </w:tabs>
      <w:spacing w:line="317" w:lineRule="atLeast"/>
      <w:ind w:firstLine="209"/>
    </w:pPr>
    <w:rPr>
      <w:rFonts w:eastAsia="宋体"/>
      <w:sz w:val="21"/>
    </w:rPr>
  </w:style>
  <w:style w:type="paragraph" w:customStyle="1" w:styleId="4">
    <w:name w:val="目录4"/>
    <w:basedOn w:val="a"/>
    <w:next w:val="a"/>
    <w:uiPriority w:val="99"/>
    <w:rsid w:val="00280D32"/>
    <w:pPr>
      <w:tabs>
        <w:tab w:val="left" w:leader="dot" w:pos="8503"/>
      </w:tabs>
      <w:spacing w:line="317" w:lineRule="atLeast"/>
      <w:ind w:firstLine="629"/>
    </w:pPr>
    <w:rPr>
      <w:rFonts w:eastAsia="宋体"/>
      <w:sz w:val="21"/>
    </w:rPr>
  </w:style>
  <w:style w:type="character" w:customStyle="1" w:styleId="ab">
    <w:name w:val="超级链接"/>
    <w:basedOn w:val="a0"/>
    <w:uiPriority w:val="99"/>
    <w:rsid w:val="00280D32"/>
    <w:rPr>
      <w:rFonts w:ascii="Times New Roman" w:eastAsia="宋体" w:cs="Times New Roman"/>
      <w:color w:val="0000FF"/>
      <w:sz w:val="21"/>
      <w:u w:val="single" w:color="0000FF"/>
      <w:vertAlign w:val="baseline"/>
      <w:lang w:val="en-US" w:eastAsia="zh-CN"/>
    </w:rPr>
  </w:style>
  <w:style w:type="paragraph" w:styleId="ac">
    <w:name w:val="footer"/>
    <w:basedOn w:val="a"/>
    <w:link w:val="Char0"/>
    <w:uiPriority w:val="99"/>
    <w:rsid w:val="0045655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c"/>
    <w:uiPriority w:val="99"/>
    <w:locked/>
    <w:rsid w:val="00456555"/>
    <w:rPr>
      <w:rFonts w:eastAsia="仿宋_GB2312" w:cs="Times New Roman"/>
      <w:color w:val="000000"/>
      <w:sz w:val="18"/>
      <w:szCs w:val="18"/>
      <w:u w:color="000000"/>
    </w:rPr>
  </w:style>
  <w:style w:type="paragraph" w:styleId="ad">
    <w:name w:val="Balloon Text"/>
    <w:basedOn w:val="a"/>
    <w:link w:val="Char1"/>
    <w:uiPriority w:val="99"/>
    <w:rsid w:val="00DB472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d"/>
    <w:uiPriority w:val="99"/>
    <w:locked/>
    <w:rsid w:val="00DB4721"/>
    <w:rPr>
      <w:rFonts w:eastAsia="仿宋_GB2312" w:cs="Times New Roman"/>
      <w:color w:val="000000"/>
      <w:sz w:val="18"/>
      <w:szCs w:val="18"/>
      <w:u w:color="000000"/>
    </w:rPr>
  </w:style>
  <w:style w:type="paragraph" w:styleId="ae">
    <w:name w:val="Date"/>
    <w:basedOn w:val="a"/>
    <w:next w:val="a"/>
    <w:link w:val="Char2"/>
    <w:uiPriority w:val="99"/>
    <w:rsid w:val="004A0A57"/>
    <w:pPr>
      <w:widowControl w:val="0"/>
      <w:spacing w:line="240" w:lineRule="auto"/>
      <w:ind w:firstLine="0"/>
      <w:textAlignment w:val="auto"/>
    </w:pPr>
    <w:rPr>
      <w:rFonts w:ascii="黑体" w:eastAsia="黑体"/>
      <w:color w:val="auto"/>
      <w:kern w:val="2"/>
      <w:sz w:val="28"/>
    </w:rPr>
  </w:style>
  <w:style w:type="character" w:customStyle="1" w:styleId="Char2">
    <w:name w:val="日期 Char"/>
    <w:basedOn w:val="a0"/>
    <w:link w:val="ae"/>
    <w:uiPriority w:val="99"/>
    <w:locked/>
    <w:rsid w:val="004A0A57"/>
    <w:rPr>
      <w:rFonts w:ascii="黑体" w:eastAsia="黑体" w:cs="Times New Roman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250;&#23384;&#26723;&#25991;&#20214;\&#24037;&#20250;&#20844;&#25991;&#25991;&#20214;&#22836;&#27169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工会公文文件头模板</Template>
  <TotalTime>70</TotalTime>
  <Pages>5</Pages>
  <Words>272</Words>
  <Characters>1555</Characters>
  <Application>Microsoft Office Word</Application>
  <DocSecurity>0</DocSecurity>
  <Lines>12</Lines>
  <Paragraphs>3</Paragraphs>
  <ScaleCrop>false</ScaleCrop>
  <Company>MC SYSTEM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2015-06-29T06:43:00Z</dcterms:created>
  <dcterms:modified xsi:type="dcterms:W3CDTF">2016-12-28T07:57:00Z</dcterms:modified>
</cp:coreProperties>
</file>